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5106"/>
      </w:tblGrid>
      <w:tr w:rsidR="005D555B" w:rsidRPr="005D555B" w:rsidTr="005D555B">
        <w:trPr>
          <w:trHeight w:val="416"/>
        </w:trPr>
        <w:tc>
          <w:tcPr>
            <w:tcW w:w="3652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«Согласовано»_______________</w:t>
            </w:r>
          </w:p>
        </w:tc>
        <w:tc>
          <w:tcPr>
            <w:tcW w:w="5919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B">
              <w:rPr>
                <w:rFonts w:ascii="Times New Roman" w:hAnsi="Times New Roman" w:cs="Times New Roman"/>
                <w:sz w:val="24"/>
                <w:szCs w:val="24"/>
              </w:rPr>
              <w:t>«Утверждаю»__________________</w:t>
            </w:r>
          </w:p>
        </w:tc>
      </w:tr>
      <w:tr w:rsidR="005D555B" w:rsidRPr="005D555B" w:rsidTr="005D555B">
        <w:tc>
          <w:tcPr>
            <w:tcW w:w="3652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</w:p>
        </w:tc>
        <w:tc>
          <w:tcPr>
            <w:tcW w:w="5919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  <w:proofErr w:type="spellStart"/>
            <w:r w:rsidRPr="005D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D555B">
              <w:rPr>
                <w:rFonts w:ascii="Times New Roman" w:hAnsi="Times New Roman" w:cs="Times New Roman"/>
                <w:sz w:val="24"/>
                <w:szCs w:val="24"/>
              </w:rPr>
              <w:t>/с «Ладушки» город Баймак</w:t>
            </w:r>
          </w:p>
        </w:tc>
      </w:tr>
      <w:tr w:rsidR="005D555B" w:rsidRPr="005D555B" w:rsidTr="005D555B">
        <w:tc>
          <w:tcPr>
            <w:tcW w:w="3652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Г.А.</w:t>
            </w:r>
          </w:p>
        </w:tc>
        <w:tc>
          <w:tcPr>
            <w:tcW w:w="5919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5D555B" w:rsidRPr="005D555B" w:rsidTr="005D555B">
        <w:tc>
          <w:tcPr>
            <w:tcW w:w="3652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D555B" w:rsidRPr="005D555B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 от 30.08.2018 год</w:t>
            </w:r>
          </w:p>
        </w:tc>
      </w:tr>
    </w:tbl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Годовой План работы </w:t>
      </w: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МАДОУ детский сад «Ладушки» город Баймак муниципального района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Баймакский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 </w:t>
      </w: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Республика Башкортостан</w:t>
      </w: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 – 2019 учебный год</w:t>
      </w:r>
    </w:p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9"/>
        <w:gridCol w:w="4972"/>
      </w:tblGrid>
      <w:tr w:rsidR="005D555B" w:rsidRPr="00163D42" w:rsidTr="00C92C3B">
        <w:tc>
          <w:tcPr>
            <w:tcW w:w="4219" w:type="dxa"/>
          </w:tcPr>
          <w:p w:rsidR="005D555B" w:rsidRPr="00163D42" w:rsidRDefault="005D555B" w:rsidP="005D555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D555B" w:rsidRPr="00163D42" w:rsidRDefault="005D555B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D42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163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55B" w:rsidRPr="00163D42" w:rsidTr="00C92C3B">
        <w:tc>
          <w:tcPr>
            <w:tcW w:w="4219" w:type="dxa"/>
          </w:tcPr>
          <w:p w:rsidR="005D555B" w:rsidRPr="00163D42" w:rsidRDefault="005D555B" w:rsidP="005D555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D555B" w:rsidRPr="00163D42" w:rsidRDefault="005D555B" w:rsidP="00163D42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42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</w:tc>
      </w:tr>
      <w:tr w:rsidR="005D555B" w:rsidRPr="00163D42" w:rsidTr="00C92C3B">
        <w:tc>
          <w:tcPr>
            <w:tcW w:w="4219" w:type="dxa"/>
          </w:tcPr>
          <w:p w:rsidR="005D555B" w:rsidRPr="00163D42" w:rsidRDefault="005D555B" w:rsidP="005D555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D555B" w:rsidRPr="00163D42" w:rsidRDefault="00163D42" w:rsidP="005D555B">
            <w:pPr>
              <w:tabs>
                <w:tab w:val="left" w:pos="8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4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D42">
              <w:rPr>
                <w:rFonts w:ascii="Times New Roman" w:hAnsi="Times New Roman" w:cs="Times New Roman"/>
                <w:sz w:val="28"/>
                <w:szCs w:val="28"/>
              </w:rPr>
              <w:t>т 30 августа 2018 года</w:t>
            </w:r>
          </w:p>
        </w:tc>
      </w:tr>
    </w:tbl>
    <w:p w:rsidR="005D555B" w:rsidRDefault="005D555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Default="001D02C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Pr="00C92C3B" w:rsidRDefault="00C92C3B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C3B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C92C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92C3B">
        <w:rPr>
          <w:rFonts w:ascii="Times New Roman" w:hAnsi="Times New Roman" w:cs="Times New Roman"/>
          <w:sz w:val="28"/>
          <w:szCs w:val="28"/>
        </w:rPr>
        <w:t>аймак – 2018 год</w:t>
      </w:r>
    </w:p>
    <w:p w:rsidR="003D1FB6" w:rsidRDefault="003D1FB6" w:rsidP="00C92C3B">
      <w:pPr>
        <w:pStyle w:val="a5"/>
        <w:tabs>
          <w:tab w:val="left" w:pos="625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B6" w:rsidRDefault="003D1FB6" w:rsidP="003D1FB6">
      <w:pPr>
        <w:pStyle w:val="a5"/>
        <w:tabs>
          <w:tab w:val="left" w:pos="6258"/>
        </w:tabs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54905" cy="8540782"/>
            <wp:effectExtent l="19050" t="0" r="0" b="0"/>
            <wp:docPr id="1" name="Рисунок 1" descr="C:\Users\Детский сад Ладушки\Desktop\сканы годовых\18 -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Ладушки\Desktop\сканы годовых\18 - 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8" cy="854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3B" w:rsidRDefault="00C92C3B" w:rsidP="00C92C3B">
      <w:pPr>
        <w:pStyle w:val="a5"/>
        <w:tabs>
          <w:tab w:val="left" w:pos="625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 ОСНОВНЫЕ СВЕДЕНИЯ</w:t>
      </w:r>
    </w:p>
    <w:p w:rsidR="00C92C3B" w:rsidRDefault="00C92C3B" w:rsidP="00C92C3B">
      <w:pPr>
        <w:pStyle w:val="a5"/>
        <w:tabs>
          <w:tab w:val="left" w:pos="625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CB" w:rsidRPr="00DD6538" w:rsidRDefault="001D02CB" w:rsidP="001D02CB">
      <w:pPr>
        <w:pStyle w:val="a5"/>
        <w:numPr>
          <w:ilvl w:val="1"/>
          <w:numId w:val="48"/>
        </w:numPr>
        <w:tabs>
          <w:tab w:val="left" w:pos="625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38">
        <w:rPr>
          <w:rFonts w:ascii="Times New Roman" w:hAnsi="Times New Roman" w:cs="Times New Roman"/>
          <w:b/>
          <w:sz w:val="36"/>
          <w:szCs w:val="36"/>
        </w:rPr>
        <w:t>Общая характеристика учреждения</w:t>
      </w:r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«Ладушки»</w:t>
      </w:r>
      <w:r>
        <w:rPr>
          <w:rFonts w:ascii="Times New Roman" w:hAnsi="Times New Roman" w:cs="Times New Roman"/>
          <w:sz w:val="28"/>
          <w:szCs w:val="28"/>
        </w:rPr>
        <w:t xml:space="preserve"> находится по адресу Республика Башкортостан город Баймак, улица Школьная, 4. </w:t>
      </w:r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8(34751)3 – 30 – 90</w:t>
      </w:r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ДОУ: </w:t>
      </w:r>
      <w:hyperlink r:id="rId8" w:history="1">
        <w:r w:rsidRPr="004E0749">
          <w:rPr>
            <w:rStyle w:val="a6"/>
            <w:rFonts w:ascii="Times New Roman" w:hAnsi="Times New Roman" w:cs="Times New Roman"/>
            <w:sz w:val="28"/>
            <w:szCs w:val="28"/>
          </w:rPr>
          <w:t>http://ds-ladushki.ucoz.ru</w:t>
        </w:r>
      </w:hyperlink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– 10, 5 часов</w:t>
      </w:r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понедельника по пятницу, выходные дни: суббота, воскресенье и праздничные дни.</w:t>
      </w:r>
    </w:p>
    <w:p w:rsidR="001D02CB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с 1,5 – 8 лет</w:t>
      </w:r>
    </w:p>
    <w:p w:rsidR="001D02CB" w:rsidRPr="0033336C" w:rsidRDefault="001D02CB" w:rsidP="001D02CB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на русском и башкирском языках.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Адрес МАДОУ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>/с «Ладушки»: Республика Башкортостан, город Баймак,   ул. Школьная, д.4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Номер телефона: 3 – 30 – 90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Дата открытия: ноябрь 1965 год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Номер лицензии: № 1970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Дата выдачи лицензии: 04. 10. 2012 год 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Срок действия лицензии: </w:t>
      </w:r>
      <w:proofErr w:type="gramStart"/>
      <w:r w:rsidRPr="00F502AA">
        <w:rPr>
          <w:rFonts w:ascii="Times New Roman" w:hAnsi="Times New Roman" w:cs="Times New Roman"/>
          <w:sz w:val="28"/>
          <w:szCs w:val="28"/>
        </w:rPr>
        <w:t>бессрочная</w:t>
      </w:r>
      <w:proofErr w:type="gramEnd"/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общеразвивающий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Режим работы: пятидневный – с 07-30 до 18-00 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Ремонт кровли: частичный в 2015 году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lastRenderedPageBreak/>
        <w:t>Ремонт ограждения: частичный в 2015 году, частичный в 2016 году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2AA">
        <w:rPr>
          <w:rFonts w:ascii="Times New Roman" w:hAnsi="Times New Roman" w:cs="Times New Roman"/>
          <w:b/>
          <w:sz w:val="28"/>
          <w:szCs w:val="28"/>
        </w:rPr>
        <w:t>Заведующий МАДОУ</w:t>
      </w:r>
      <w:r w:rsidRPr="00F502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Янтурина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Динара Маратовна, образование - высшее, категория – высшая (методист), соответствие должности (заведующий ДОУ), </w:t>
      </w:r>
      <w:r>
        <w:rPr>
          <w:rFonts w:ascii="Times New Roman" w:hAnsi="Times New Roman" w:cs="Times New Roman"/>
          <w:sz w:val="28"/>
          <w:szCs w:val="28"/>
        </w:rPr>
        <w:t>педагогический стаж работы – 32 года, в данной должности  - 2 года</w:t>
      </w:r>
      <w:r w:rsidRPr="00F502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b/>
          <w:sz w:val="28"/>
          <w:szCs w:val="28"/>
        </w:rPr>
        <w:t xml:space="preserve">Завхоз </w:t>
      </w:r>
      <w:r w:rsidRPr="00F502A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Ханафина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Галлия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>, образование – сред</w:t>
      </w:r>
      <w:r>
        <w:rPr>
          <w:rFonts w:ascii="Times New Roman" w:hAnsi="Times New Roman" w:cs="Times New Roman"/>
          <w:sz w:val="28"/>
          <w:szCs w:val="28"/>
        </w:rPr>
        <w:t>не – специальное, стаж работы 25 года, в данной должности – 15</w:t>
      </w:r>
      <w:r w:rsidRPr="00F502A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b/>
          <w:sz w:val="28"/>
          <w:szCs w:val="28"/>
        </w:rPr>
        <w:t>Медсестр</w:t>
      </w:r>
      <w:proofErr w:type="gramStart"/>
      <w:r w:rsidRPr="00F502AA">
        <w:rPr>
          <w:rFonts w:ascii="Times New Roman" w:hAnsi="Times New Roman" w:cs="Times New Roman"/>
          <w:b/>
          <w:sz w:val="28"/>
          <w:szCs w:val="28"/>
        </w:rPr>
        <w:t>а</w:t>
      </w:r>
      <w:r w:rsidRPr="00F502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Сунаргулова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Мидхатовна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, образование – средне – специальное, стаж работы – 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AA">
        <w:rPr>
          <w:rFonts w:ascii="Times New Roman" w:hAnsi="Times New Roman" w:cs="Times New Roman"/>
          <w:b/>
          <w:sz w:val="28"/>
          <w:szCs w:val="28"/>
        </w:rPr>
        <w:t>В детском саду функционирует 4 группы: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группа раннего возраста – 2 –3 </w:t>
      </w:r>
      <w:r w:rsidRPr="00F502AA">
        <w:rPr>
          <w:rFonts w:ascii="Times New Roman" w:hAnsi="Times New Roman" w:cs="Times New Roman"/>
          <w:sz w:val="28"/>
          <w:szCs w:val="28"/>
        </w:rPr>
        <w:t>лет</w:t>
      </w:r>
    </w:p>
    <w:p w:rsidR="001D02CB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  <w:r w:rsidRPr="00F502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2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2A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5 – 6 лет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sz w:val="28"/>
          <w:szCs w:val="28"/>
        </w:rPr>
        <w:t>группа – 6</w:t>
      </w:r>
      <w:r w:rsidRPr="00F502AA">
        <w:rPr>
          <w:rFonts w:ascii="Times New Roman" w:hAnsi="Times New Roman" w:cs="Times New Roman"/>
          <w:sz w:val="28"/>
          <w:szCs w:val="28"/>
        </w:rPr>
        <w:t xml:space="preserve"> – 7 лет</w:t>
      </w:r>
    </w:p>
    <w:p w:rsidR="001D02CB" w:rsidRPr="00F502AA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Плановая наполняемость на четыре групп – 75 детей</w:t>
      </w:r>
    </w:p>
    <w:p w:rsidR="001D02CB" w:rsidRDefault="001D02CB" w:rsidP="001D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Фактическая наполняемость – 140 детей</w:t>
      </w: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Педагогический состав детского сада</w:t>
      </w:r>
    </w:p>
    <w:p w:rsidR="001D02CB" w:rsidRDefault="001D02CB" w:rsidP="001D0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Дифференциация по образованию 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4677"/>
        <w:gridCol w:w="2410"/>
        <w:gridCol w:w="1985"/>
      </w:tblGrid>
      <w:tr w:rsidR="001D02CB" w:rsidRPr="007160F5" w:rsidTr="000D38AE">
        <w:tc>
          <w:tcPr>
            <w:tcW w:w="534" w:type="dxa"/>
          </w:tcPr>
          <w:p w:rsidR="001D02CB" w:rsidRPr="00581A34" w:rsidRDefault="001D02CB" w:rsidP="000D38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985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Антонина Васильевна</w:t>
            </w:r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- специальное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Леонидовна</w:t>
            </w:r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Евгения Юрьевна</w:t>
            </w:r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Ишбулдовна</w:t>
            </w:r>
            <w:proofErr w:type="spellEnd"/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Минннигуль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Ражаповна</w:t>
            </w:r>
            <w:proofErr w:type="spellEnd"/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Махмутьяновна</w:t>
            </w:r>
            <w:proofErr w:type="spellEnd"/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1D02CB" w:rsidRPr="007160F5" w:rsidTr="000D38AE">
        <w:tc>
          <w:tcPr>
            <w:tcW w:w="534" w:type="dxa"/>
          </w:tcPr>
          <w:p w:rsidR="001D02CB" w:rsidRPr="007160F5" w:rsidRDefault="001D02CB" w:rsidP="000D38A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Ямилевна</w:t>
            </w:r>
            <w:proofErr w:type="spellEnd"/>
          </w:p>
        </w:tc>
        <w:tc>
          <w:tcPr>
            <w:tcW w:w="2410" w:type="dxa"/>
          </w:tcPr>
          <w:p w:rsidR="001D02CB" w:rsidRPr="007160F5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1D02CB" w:rsidRDefault="001D02CB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</w:tbl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9598" cy="2065282"/>
            <wp:effectExtent l="19050" t="0" r="144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Дифференциация по квалификационной категории</w:t>
      </w: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7"/>
        <w:gridCol w:w="2957"/>
        <w:gridCol w:w="2827"/>
      </w:tblGrid>
      <w:tr w:rsidR="001D02CB" w:rsidRPr="006B037C" w:rsidTr="000D38AE"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02CB" w:rsidRPr="006B037C" w:rsidTr="000D38AE"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категорию </w:t>
            </w:r>
          </w:p>
        </w:tc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02CB" w:rsidRPr="006B037C" w:rsidTr="000D38AE"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Первая кв. категория</w:t>
            </w:r>
          </w:p>
        </w:tc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D02CB" w:rsidRPr="006B037C" w:rsidTr="000D38AE"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3190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D02CB" w:rsidRPr="006B037C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6081" cy="2931117"/>
            <wp:effectExtent l="19050" t="0" r="25619" b="2583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Дифференциация по стажу</w:t>
      </w: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202"/>
        <w:gridCol w:w="3202"/>
        <w:gridCol w:w="3202"/>
      </w:tblGrid>
      <w:tr w:rsidR="001D02CB" w:rsidTr="000D38AE">
        <w:tc>
          <w:tcPr>
            <w:tcW w:w="3202" w:type="dxa"/>
          </w:tcPr>
          <w:p w:rsidR="001D02CB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</w:tc>
        <w:tc>
          <w:tcPr>
            <w:tcW w:w="3202" w:type="dxa"/>
          </w:tcPr>
          <w:p w:rsidR="001D02CB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 лет</w:t>
            </w:r>
          </w:p>
        </w:tc>
        <w:tc>
          <w:tcPr>
            <w:tcW w:w="3202" w:type="dxa"/>
          </w:tcPr>
          <w:p w:rsidR="001D02CB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1D02CB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37, 5%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>2 – 5 лет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 xml:space="preserve">5 – 10 лет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 xml:space="preserve">10- 15 лет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12, 5%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 xml:space="preserve">15 – 20 лет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 xml:space="preserve">20 – 30 лет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CB" w:rsidTr="000D38AE"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34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1D02CB" w:rsidRPr="00581A34" w:rsidRDefault="001D02CB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Default="001D02CB" w:rsidP="001D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72045" cy="3153103"/>
            <wp:effectExtent l="19050" t="0" r="23955" b="9197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2CB" w:rsidRDefault="001D02CB" w:rsidP="001D02CB">
      <w:pPr>
        <w:tabs>
          <w:tab w:val="left" w:pos="625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D02CB" w:rsidRDefault="001D02CB" w:rsidP="001D02CB">
      <w:pPr>
        <w:tabs>
          <w:tab w:val="left" w:pos="625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D02CB" w:rsidRDefault="001D02CB" w:rsidP="001D02CB">
      <w:pPr>
        <w:tabs>
          <w:tab w:val="left" w:pos="625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D02CB" w:rsidRDefault="001D02CB" w:rsidP="001D02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CB" w:rsidRPr="00F502AA" w:rsidRDefault="001D02CB" w:rsidP="001D02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AA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 ДОУ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>Заведующий ДОУ: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Янтурина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Динара Маратовна, образование – высшее. Категория – высшая (методист), соответствие должности (заведующий);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>Попова Антонина Васильевна, образование – среднее специальное, категория – высшая;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>Учитель – логопед: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Леонидовна</w:t>
      </w:r>
      <w:r w:rsidRPr="00F502AA">
        <w:rPr>
          <w:rFonts w:ascii="Times New Roman" w:hAnsi="Times New Roman" w:cs="Times New Roman"/>
          <w:sz w:val="28"/>
          <w:szCs w:val="28"/>
        </w:rPr>
        <w:t>, образование высшее, категория</w:t>
      </w:r>
      <w:proofErr w:type="gramStart"/>
      <w:r w:rsidRPr="00F502A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2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>Воспитатели 2 группы раннего возраста: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Гайсина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Ишбулдовна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>, образование высшее, категория</w:t>
      </w:r>
      <w:proofErr w:type="gramStart"/>
      <w:r w:rsidRPr="00F502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02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>, обр</w:t>
      </w:r>
      <w:r>
        <w:rPr>
          <w:rFonts w:ascii="Times New Roman" w:hAnsi="Times New Roman" w:cs="Times New Roman"/>
          <w:sz w:val="28"/>
          <w:szCs w:val="28"/>
        </w:rPr>
        <w:t>азование высшее, категории – первая</w:t>
      </w:r>
      <w:r w:rsidRPr="00F502AA">
        <w:rPr>
          <w:rFonts w:ascii="Times New Roman" w:hAnsi="Times New Roman" w:cs="Times New Roman"/>
          <w:sz w:val="28"/>
          <w:szCs w:val="28"/>
        </w:rPr>
        <w:t>;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Младшие воспитатели: 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младшей</w:t>
      </w: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группы:</w:t>
      </w:r>
    </w:p>
    <w:p w:rsidR="001D02CB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2AA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 - высшее, категория – первая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>, обр</w:t>
      </w:r>
      <w:r>
        <w:rPr>
          <w:rFonts w:ascii="Times New Roman" w:hAnsi="Times New Roman" w:cs="Times New Roman"/>
          <w:sz w:val="28"/>
          <w:szCs w:val="28"/>
        </w:rPr>
        <w:t>азование высшее, категории – первая</w:t>
      </w:r>
      <w:r w:rsidRPr="00F502AA">
        <w:rPr>
          <w:rFonts w:ascii="Times New Roman" w:hAnsi="Times New Roman" w:cs="Times New Roman"/>
          <w:sz w:val="28"/>
          <w:szCs w:val="28"/>
        </w:rPr>
        <w:t>;</w:t>
      </w: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Младшие воспитатели: 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Гильмитдиновна</w:t>
      </w:r>
      <w:proofErr w:type="spellEnd"/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старшей</w:t>
      </w: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группы:</w:t>
      </w:r>
    </w:p>
    <w:p w:rsidR="001D02CB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Евгения Юрьевна</w:t>
      </w:r>
      <w:r w:rsidRPr="00F502AA">
        <w:rPr>
          <w:rFonts w:ascii="Times New Roman" w:hAnsi="Times New Roman" w:cs="Times New Roman"/>
          <w:sz w:val="28"/>
          <w:szCs w:val="28"/>
        </w:rPr>
        <w:t>, образ</w:t>
      </w:r>
      <w:r>
        <w:rPr>
          <w:rFonts w:ascii="Times New Roman" w:hAnsi="Times New Roman" w:cs="Times New Roman"/>
          <w:sz w:val="28"/>
          <w:szCs w:val="28"/>
        </w:rPr>
        <w:t>ование высшее, категория – высшая</w:t>
      </w:r>
      <w:r w:rsidRPr="00F502AA">
        <w:rPr>
          <w:rFonts w:ascii="Times New Roman" w:hAnsi="Times New Roman" w:cs="Times New Roman"/>
          <w:sz w:val="28"/>
          <w:szCs w:val="28"/>
        </w:rPr>
        <w:t>;</w:t>
      </w:r>
    </w:p>
    <w:p w:rsidR="001D02CB" w:rsidRPr="00F502AA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2AA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 высшее, категория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–;</w:t>
      </w:r>
      <w:proofErr w:type="gramEnd"/>
    </w:p>
    <w:p w:rsidR="001D02CB" w:rsidRPr="006F2E87" w:rsidRDefault="001D02CB" w:rsidP="001D02CB">
      <w:pPr>
        <w:pStyle w:val="a5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E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Младшие воспитатели: </w:t>
      </w:r>
    </w:p>
    <w:p w:rsidR="001D02CB" w:rsidRDefault="001D02CB" w:rsidP="001D02CB">
      <w:pPr>
        <w:numPr>
          <w:ilvl w:val="1"/>
          <w:numId w:val="51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Кудашева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</w:p>
    <w:p w:rsidR="001D02CB" w:rsidRDefault="001D02CB" w:rsidP="001D02CB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02CB" w:rsidRPr="00F502AA" w:rsidRDefault="001D02CB" w:rsidP="001D02CB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>Воспитатели подготовительной группы:</w:t>
      </w:r>
    </w:p>
    <w:p w:rsidR="001D02CB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Арсланова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Махмутьяновна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, образование высшее, категория – </w:t>
      </w:r>
      <w:r>
        <w:rPr>
          <w:rFonts w:ascii="Times New Roman" w:hAnsi="Times New Roman" w:cs="Times New Roman"/>
          <w:sz w:val="28"/>
          <w:szCs w:val="28"/>
        </w:rPr>
        <w:t>первая;</w:t>
      </w:r>
    </w:p>
    <w:p w:rsidR="001D02CB" w:rsidRPr="006F2E87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2AA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 высшее, категория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;</w:t>
      </w:r>
      <w:proofErr w:type="gramEnd"/>
    </w:p>
    <w:p w:rsidR="001D02CB" w:rsidRPr="00F502AA" w:rsidRDefault="001D02CB" w:rsidP="001D02CB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Младшие воспитатели: </w:t>
      </w:r>
    </w:p>
    <w:p w:rsidR="001D02CB" w:rsidRPr="0033336C" w:rsidRDefault="001D02CB" w:rsidP="001D02CB">
      <w:pPr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Гильмияза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Абдулкаримовна</w:t>
      </w:r>
      <w:proofErr w:type="spellEnd"/>
    </w:p>
    <w:p w:rsidR="001D02CB" w:rsidRPr="006F2E87" w:rsidRDefault="001D02CB" w:rsidP="001D02CB">
      <w:pPr>
        <w:pStyle w:val="a5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E87">
        <w:rPr>
          <w:rFonts w:ascii="Times New Roman" w:hAnsi="Times New Roman" w:cs="Times New Roman"/>
          <w:b/>
          <w:sz w:val="28"/>
          <w:szCs w:val="28"/>
          <w:u w:val="single"/>
        </w:rPr>
        <w:t>Повара:</w:t>
      </w:r>
    </w:p>
    <w:p w:rsidR="001D02CB" w:rsidRPr="00F502AA" w:rsidRDefault="001D02CB" w:rsidP="001D02CB">
      <w:pPr>
        <w:numPr>
          <w:ilvl w:val="0"/>
          <w:numId w:val="52"/>
        </w:numPr>
        <w:tabs>
          <w:tab w:val="clear" w:pos="2160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Юртбакова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Аклима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Хурматовна</w:t>
      </w:r>
      <w:proofErr w:type="spellEnd"/>
    </w:p>
    <w:p w:rsidR="001D02CB" w:rsidRDefault="001D02CB" w:rsidP="001D02CB">
      <w:pPr>
        <w:numPr>
          <w:ilvl w:val="0"/>
          <w:numId w:val="52"/>
        </w:numPr>
        <w:tabs>
          <w:tab w:val="clear" w:pos="2160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</w:p>
    <w:p w:rsidR="001D02CB" w:rsidRPr="006F2E87" w:rsidRDefault="001D02CB" w:rsidP="001D02CB">
      <w:pPr>
        <w:pStyle w:val="a5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Младший</w:t>
      </w:r>
      <w:r w:rsidRPr="006F2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 (коридорная)</w:t>
      </w:r>
    </w:p>
    <w:p w:rsidR="001D02CB" w:rsidRPr="006F2E87" w:rsidRDefault="001D02CB" w:rsidP="001D02CB">
      <w:pPr>
        <w:pStyle w:val="a5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Анастасия Александровна</w:t>
      </w:r>
    </w:p>
    <w:p w:rsidR="001D02CB" w:rsidRPr="00AB7AB4" w:rsidRDefault="001D02CB" w:rsidP="001D02CB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AB4">
        <w:rPr>
          <w:rFonts w:ascii="Times New Roman" w:hAnsi="Times New Roman" w:cs="Times New Roman"/>
          <w:b/>
          <w:sz w:val="28"/>
          <w:szCs w:val="28"/>
          <w:u w:val="single"/>
        </w:rPr>
        <w:t>Завхоз</w:t>
      </w:r>
    </w:p>
    <w:p w:rsidR="001D02CB" w:rsidRPr="00F502AA" w:rsidRDefault="001D02CB" w:rsidP="001D02CB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Ханафина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</w:p>
    <w:p w:rsidR="001D02CB" w:rsidRPr="00AB7AB4" w:rsidRDefault="001D02CB" w:rsidP="001D02CB">
      <w:pPr>
        <w:pStyle w:val="a5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A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Сторожа ИП </w:t>
      </w:r>
      <w:proofErr w:type="spellStart"/>
      <w:r w:rsidRPr="00AB7AB4">
        <w:rPr>
          <w:rFonts w:ascii="Times New Roman" w:hAnsi="Times New Roman" w:cs="Times New Roman"/>
          <w:b/>
          <w:sz w:val="28"/>
          <w:szCs w:val="28"/>
          <w:u w:val="single"/>
        </w:rPr>
        <w:t>Давлеткильдин</w:t>
      </w:r>
      <w:proofErr w:type="spellEnd"/>
    </w:p>
    <w:p w:rsidR="001D02CB" w:rsidRPr="00F502AA" w:rsidRDefault="001D02CB" w:rsidP="001D02CB">
      <w:pPr>
        <w:numPr>
          <w:ilvl w:val="1"/>
          <w:numId w:val="53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F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2AA">
        <w:rPr>
          <w:rFonts w:ascii="Times New Roman" w:hAnsi="Times New Roman" w:cs="Times New Roman"/>
          <w:sz w:val="28"/>
          <w:szCs w:val="28"/>
        </w:rPr>
        <w:t>Биктимирович</w:t>
      </w:r>
      <w:proofErr w:type="spellEnd"/>
    </w:p>
    <w:p w:rsidR="001D02CB" w:rsidRPr="00F502AA" w:rsidRDefault="001D02CB" w:rsidP="001D02CB">
      <w:pPr>
        <w:numPr>
          <w:ilvl w:val="1"/>
          <w:numId w:val="53"/>
        </w:numPr>
        <w:tabs>
          <w:tab w:val="clear" w:pos="1637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Default="001D02CB" w:rsidP="001D02CB"/>
    <w:p w:rsidR="001D02CB" w:rsidRDefault="001D02CB" w:rsidP="001D02CB"/>
    <w:p w:rsidR="001D02CB" w:rsidRDefault="001D02CB" w:rsidP="001D02CB">
      <w:pPr>
        <w:tabs>
          <w:tab w:val="left" w:pos="78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D91">
        <w:rPr>
          <w:rFonts w:ascii="Times New Roman" w:hAnsi="Times New Roman" w:cs="Times New Roman"/>
          <w:b/>
          <w:sz w:val="36"/>
          <w:szCs w:val="36"/>
        </w:rPr>
        <w:t>Схема расстановки педагогических кадров</w:t>
      </w:r>
    </w:p>
    <w:p w:rsidR="001D02CB" w:rsidRPr="006E2D91" w:rsidRDefault="001D02CB" w:rsidP="001D02CB">
      <w:pPr>
        <w:tabs>
          <w:tab w:val="left" w:pos="78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552"/>
        <w:gridCol w:w="2551"/>
        <w:gridCol w:w="2127"/>
        <w:gridCol w:w="2693"/>
      </w:tblGrid>
      <w:tr w:rsidR="001D02CB" w:rsidTr="000D38AE">
        <w:tc>
          <w:tcPr>
            <w:tcW w:w="2552" w:type="dxa"/>
          </w:tcPr>
          <w:p w:rsidR="001D02CB" w:rsidRPr="006E2D91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D91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1" w:type="dxa"/>
          </w:tcPr>
          <w:p w:rsidR="001D02CB" w:rsidRPr="006E2D91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127" w:type="dxa"/>
          </w:tcPr>
          <w:p w:rsidR="001D02CB" w:rsidRPr="006E2D91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6E2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693" w:type="dxa"/>
          </w:tcPr>
          <w:p w:rsidR="001D02CB" w:rsidRPr="006E2D91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1D02CB" w:rsidTr="000D38AE">
        <w:tc>
          <w:tcPr>
            <w:tcW w:w="2552" w:type="dxa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С.И.</w:t>
            </w:r>
          </w:p>
        </w:tc>
        <w:tc>
          <w:tcPr>
            <w:tcW w:w="2551" w:type="dxa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 </w:t>
            </w:r>
          </w:p>
        </w:tc>
        <w:tc>
          <w:tcPr>
            <w:tcW w:w="2127" w:type="dxa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Е.Ю..</w:t>
            </w:r>
          </w:p>
        </w:tc>
        <w:tc>
          <w:tcPr>
            <w:tcW w:w="2693" w:type="dxa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</w:t>
            </w:r>
          </w:p>
        </w:tc>
      </w:tr>
      <w:tr w:rsidR="001D02CB" w:rsidTr="000D38AE">
        <w:tc>
          <w:tcPr>
            <w:tcW w:w="5103" w:type="dxa"/>
            <w:gridSpan w:val="2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4820" w:type="dxa"/>
            <w:gridSpan w:val="2"/>
          </w:tcPr>
          <w:p w:rsidR="001D02CB" w:rsidRDefault="001D02CB" w:rsidP="000D38AE">
            <w:pPr>
              <w:tabs>
                <w:tab w:val="left" w:pos="78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</w:tbl>
    <w:p w:rsidR="001D02CB" w:rsidRPr="00DD6538" w:rsidRDefault="001D02CB" w:rsidP="001D02CB">
      <w:pPr>
        <w:pStyle w:val="a5"/>
        <w:numPr>
          <w:ilvl w:val="1"/>
          <w:numId w:val="4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DD6538">
        <w:rPr>
          <w:rFonts w:ascii="Times New Roman" w:hAnsi="Times New Roman" w:cs="Times New Roman"/>
          <w:b/>
          <w:sz w:val="28"/>
          <w:szCs w:val="28"/>
        </w:rPr>
        <w:t>нализ образовательной деятельности ДОУ</w:t>
      </w:r>
    </w:p>
    <w:p w:rsidR="001D02CB" w:rsidRPr="00C90EEF" w:rsidRDefault="001D02CB" w:rsidP="001D02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EF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1D02CB" w:rsidRDefault="001D02CB" w:rsidP="001D02CB">
      <w:p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Педагогический состав детского сада «Ладушки» свою работу осуществляет по программе «От рождения до школы», согласно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региональная программа «Академия детства»,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 - учителя –логопеда, согласно годовому, перспективному и календарному планированию Образовательной деятельности и всех режимных моментов, проводимых в ДОУ.</w:t>
      </w:r>
    </w:p>
    <w:p w:rsidR="001D02CB" w:rsidRPr="00FA6610" w:rsidRDefault="001D02CB" w:rsidP="001D02CB">
      <w:pPr>
        <w:tabs>
          <w:tab w:val="left" w:pos="6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 полугодия педагогический состав детского сада решал задачи: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617B2">
        <w:rPr>
          <w:rFonts w:ascii="Times New Roman" w:hAnsi="Times New Roman" w:cs="Times New Roman"/>
          <w:sz w:val="28"/>
          <w:szCs w:val="28"/>
        </w:rPr>
        <w:t>Развитие и совершенствование всех компонентов устной речи дошкольников с учетом национально – регионального компонента;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10">
        <w:rPr>
          <w:rFonts w:ascii="Times New Roman" w:hAnsi="Times New Roman"/>
          <w:sz w:val="28"/>
          <w:szCs w:val="28"/>
        </w:rPr>
        <w:t>Воспитание нравственно – патриотических качеств во всех образовательных областях и видах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речи и речевого общения детей посредством произведений художественной литературы народов Башкортостана.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активно участвовали в методической работе: 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 2017 года Попова Е.Ю.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участвовали в методическом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воспитателей младших и средних групп.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представила Открытый просмотр НОД по теме «В гости к бабушке» по художественно – эстетическому развитию. Попова Е.Ю. выступила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классом по созданию и изготовлению дидактических игр.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1 полугодия были организованы открытые просмотры воспитателей:</w:t>
      </w:r>
      <w:r w:rsidRPr="003A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5BE"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 w:rsidRPr="001D65BE">
        <w:rPr>
          <w:rFonts w:ascii="Times New Roman" w:hAnsi="Times New Roman" w:cs="Times New Roman"/>
          <w:sz w:val="28"/>
          <w:szCs w:val="28"/>
        </w:rPr>
        <w:t xml:space="preserve"> Г.Я. Познавательное развитие (ФЦКМ</w:t>
      </w:r>
      <w:proofErr w:type="gramStart"/>
      <w:r w:rsidRPr="001D65B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1D65BE">
        <w:rPr>
          <w:rFonts w:ascii="Times New Roman" w:hAnsi="Times New Roman" w:cs="Times New Roman"/>
          <w:sz w:val="28"/>
          <w:szCs w:val="28"/>
        </w:rPr>
        <w:t>ема: «</w:t>
      </w:r>
      <w:r w:rsidRPr="001D65BE">
        <w:rPr>
          <w:rFonts w:ascii="Times New Roman" w:hAnsi="Times New Roman" w:cs="Times New Roman"/>
          <w:sz w:val="28"/>
          <w:szCs w:val="28"/>
          <w:lang w:val="ba-RU"/>
        </w:rPr>
        <w:t>Өләсәйгә ҡунаҡҡа</w:t>
      </w:r>
      <w:r w:rsidRPr="001D65B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BE">
        <w:rPr>
          <w:rFonts w:ascii="Times New Roman" w:hAnsi="Times New Roman" w:cs="Times New Roman"/>
          <w:sz w:val="28"/>
          <w:szCs w:val="28"/>
        </w:rPr>
        <w:t xml:space="preserve">Исаева А.М. Логопедическое занятие Тема: «Осенняя прогулка» с учетом НРК и использованием УНТ. 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BE">
        <w:rPr>
          <w:rFonts w:ascii="Times New Roman" w:hAnsi="Times New Roman" w:cs="Times New Roman"/>
          <w:sz w:val="28"/>
          <w:szCs w:val="28"/>
        </w:rPr>
        <w:lastRenderedPageBreak/>
        <w:t xml:space="preserve">Арсланова Э.М.Художественно – эстетическое развитие Тема: «Путешествие в город народных мастеров» 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5BE">
        <w:rPr>
          <w:rFonts w:ascii="Times New Roman" w:hAnsi="Times New Roman" w:cs="Times New Roman"/>
          <w:sz w:val="28"/>
          <w:szCs w:val="28"/>
          <w:lang w:val="ba-RU"/>
        </w:rPr>
        <w:t xml:space="preserve">Биктимирова М.А. Познавательное развитие (ФЭМП) </w:t>
      </w:r>
      <w:r w:rsidRPr="001D65BE">
        <w:rPr>
          <w:rFonts w:ascii="Times New Roman" w:hAnsi="Times New Roman" w:cs="Times New Roman"/>
          <w:sz w:val="28"/>
          <w:szCs w:val="28"/>
        </w:rPr>
        <w:t>тема:</w:t>
      </w:r>
      <w:r>
        <w:t xml:space="preserve"> </w:t>
      </w:r>
      <w:r w:rsidRPr="001D65BE">
        <w:rPr>
          <w:rFonts w:ascii="Times New Roman" w:hAnsi="Times New Roman" w:cs="Times New Roman"/>
          <w:sz w:val="28"/>
          <w:szCs w:val="28"/>
        </w:rPr>
        <w:t>«Волшебные сказки Шарля Перро»;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5BE">
        <w:rPr>
          <w:rFonts w:ascii="Times New Roman" w:hAnsi="Times New Roman" w:cs="Times New Roman"/>
          <w:sz w:val="28"/>
          <w:szCs w:val="28"/>
          <w:lang w:val="ba-RU"/>
        </w:rPr>
        <w:t xml:space="preserve">Янбердина Я.Р. Познавательное развитие (ФЭМП) тема: </w:t>
      </w:r>
      <w:r w:rsidRPr="001D65BE">
        <w:rPr>
          <w:rFonts w:ascii="Times New Roman" w:hAnsi="Times New Roman" w:cs="Times New Roman"/>
          <w:sz w:val="28"/>
          <w:szCs w:val="28"/>
        </w:rPr>
        <w:t>"Путешествие в страну геометрических фигур";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BE">
        <w:rPr>
          <w:rFonts w:ascii="Times New Roman" w:hAnsi="Times New Roman" w:cs="Times New Roman"/>
          <w:sz w:val="28"/>
          <w:szCs w:val="28"/>
        </w:rPr>
        <w:t>Попова Е.Ю. Физическое развитие тема:</w:t>
      </w:r>
      <w:r>
        <w:t xml:space="preserve"> </w:t>
      </w:r>
      <w:r w:rsidRPr="001D65BE">
        <w:rPr>
          <w:rFonts w:ascii="Times New Roman" w:hAnsi="Times New Roman" w:cs="Times New Roman"/>
          <w:sz w:val="28"/>
          <w:szCs w:val="28"/>
        </w:rPr>
        <w:t>«Космос для малышей»;</w:t>
      </w:r>
    </w:p>
    <w:p w:rsidR="001D02CB" w:rsidRPr="001D65BE" w:rsidRDefault="001D02CB" w:rsidP="001D02CB">
      <w:pPr>
        <w:pStyle w:val="a5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BE">
        <w:rPr>
          <w:rFonts w:ascii="Times New Roman" w:hAnsi="Times New Roman" w:cs="Times New Roman"/>
          <w:sz w:val="28"/>
          <w:szCs w:val="28"/>
        </w:rPr>
        <w:t>Гайсина С.И. в рамках месячника пожарной безопасности ООД тема: «Спичка - невеличка».</w:t>
      </w:r>
    </w:p>
    <w:p w:rsidR="001D02CB" w:rsidRDefault="001D02CB" w:rsidP="001D02CB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МАДОУ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«Ладушки» Попова Е.Ю.</w:t>
      </w:r>
      <w:r w:rsidRPr="004D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63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Pr="00A21263">
        <w:rPr>
          <w:rFonts w:ascii="Times New Roman" w:hAnsi="Times New Roman" w:cs="Times New Roman"/>
          <w:sz w:val="28"/>
          <w:szCs w:val="28"/>
        </w:rPr>
        <w:t xml:space="preserve"> М.А., </w:t>
      </w:r>
    </w:p>
    <w:p w:rsidR="001D02CB" w:rsidRPr="004D6BD2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</w:t>
      </w:r>
      <w:r>
        <w:rPr>
          <w:rFonts w:ascii="Times New Roman" w:hAnsi="Times New Roman"/>
          <w:sz w:val="28"/>
          <w:szCs w:val="28"/>
        </w:rPr>
        <w:t xml:space="preserve">повысила свою квалификационную категорию. 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принимали активное участие в конкурсах детского сада, города и района, где награждены Почетными грамотами. </w:t>
      </w:r>
    </w:p>
    <w:p w:rsidR="001D02CB" w:rsidRDefault="001D02CB" w:rsidP="001D02CB">
      <w:pPr>
        <w:pStyle w:val="a5"/>
        <w:numPr>
          <w:ilvl w:val="0"/>
          <w:numId w:val="5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Зональный - </w:t>
      </w:r>
      <w:r w:rsidRPr="003A51E2">
        <w:rPr>
          <w:rFonts w:ascii="Times New Roman" w:hAnsi="Times New Roman"/>
          <w:sz w:val="28"/>
          <w:szCs w:val="28"/>
        </w:rPr>
        <w:t>«Лучший прогулочный участок»</w:t>
      </w:r>
      <w:r>
        <w:rPr>
          <w:rFonts w:ascii="Times New Roman" w:hAnsi="Times New Roman"/>
          <w:sz w:val="28"/>
          <w:szCs w:val="28"/>
        </w:rPr>
        <w:t>;</w:t>
      </w:r>
    </w:p>
    <w:p w:rsidR="001D02CB" w:rsidRDefault="001D02CB" w:rsidP="001D02CB">
      <w:pPr>
        <w:pStyle w:val="a5"/>
        <w:numPr>
          <w:ilvl w:val="0"/>
          <w:numId w:val="5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Зональный </w:t>
      </w:r>
      <w:r w:rsidRPr="003A51E2">
        <w:rPr>
          <w:rFonts w:ascii="Times New Roman" w:hAnsi="Times New Roman"/>
          <w:sz w:val="28"/>
          <w:szCs w:val="28"/>
        </w:rPr>
        <w:t xml:space="preserve">Смотр – конкурс на лучший центр национально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2CB" w:rsidRDefault="001D02CB" w:rsidP="001D02CB">
      <w:pPr>
        <w:pStyle w:val="a5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A51E2">
        <w:rPr>
          <w:rFonts w:ascii="Times New Roman" w:hAnsi="Times New Roman"/>
          <w:sz w:val="28"/>
          <w:szCs w:val="28"/>
        </w:rPr>
        <w:t>культурных традиций,  «Я Родину свою познать хочу»</w:t>
      </w:r>
      <w:r>
        <w:rPr>
          <w:rFonts w:ascii="Times New Roman" w:hAnsi="Times New Roman"/>
          <w:sz w:val="28"/>
          <w:szCs w:val="28"/>
        </w:rPr>
        <w:t>;</w:t>
      </w:r>
    </w:p>
    <w:p w:rsidR="001D02CB" w:rsidRDefault="001D02CB" w:rsidP="001D02CB">
      <w:pPr>
        <w:pStyle w:val="a5"/>
        <w:numPr>
          <w:ilvl w:val="0"/>
          <w:numId w:val="5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Первенство по русским шашкам;</w:t>
      </w:r>
    </w:p>
    <w:p w:rsidR="001D02CB" w:rsidRDefault="001D02CB" w:rsidP="001D02CB">
      <w:pPr>
        <w:pStyle w:val="a5"/>
        <w:numPr>
          <w:ilvl w:val="0"/>
          <w:numId w:val="5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«Новогодний сюрприз»;</w:t>
      </w:r>
    </w:p>
    <w:p w:rsidR="001D02CB" w:rsidRPr="003A51E2" w:rsidRDefault="001D02CB" w:rsidP="001D02CB">
      <w:pPr>
        <w:pStyle w:val="a5"/>
        <w:numPr>
          <w:ilvl w:val="0"/>
          <w:numId w:val="5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Новогоднее оформление к Новому году;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педагоги участвовали в конкурсах со своими воспитанниками: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Конкурс поделок «Чудо овощи»;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«Пластилиновый мир»;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Первенство по русским шашкам;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«Стихов багаж и сказок саквояж»- посвященный творчеству Корнея Чуковского.</w:t>
      </w:r>
    </w:p>
    <w:p w:rsidR="001D02CB" w:rsidRPr="001D65BE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Районный конкурс «Птицы </w:t>
      </w:r>
      <w:proofErr w:type="spellStart"/>
      <w:r w:rsidRPr="001D65BE">
        <w:rPr>
          <w:rFonts w:ascii="Times New Roman" w:hAnsi="Times New Roman" w:cs="Times New Roman"/>
          <w:bCs/>
          <w:sz w:val="28"/>
          <w:szCs w:val="28"/>
        </w:rPr>
        <w:t>Баймакского</w:t>
      </w:r>
      <w:proofErr w:type="spellEnd"/>
      <w:r w:rsidRPr="001D65BE">
        <w:rPr>
          <w:rFonts w:ascii="Times New Roman" w:hAnsi="Times New Roman" w:cs="Times New Roman"/>
          <w:bCs/>
          <w:sz w:val="28"/>
          <w:szCs w:val="28"/>
        </w:rPr>
        <w:t xml:space="preserve"> района» в номинации «Птицы нашего края» </w:t>
      </w:r>
      <w:r w:rsidRPr="001D65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Призер </w:t>
      </w:r>
      <w:r w:rsidRPr="001D65BE">
        <w:rPr>
          <w:rFonts w:ascii="Times New Roman" w:hAnsi="Times New Roman" w:cs="Times New Roman"/>
          <w:bCs/>
          <w:sz w:val="28"/>
          <w:szCs w:val="28"/>
        </w:rPr>
        <w:t xml:space="preserve">Кузнецова Алина </w:t>
      </w:r>
      <w:r w:rsidRPr="001D65BE">
        <w:rPr>
          <w:rFonts w:ascii="Times New Roman" w:hAnsi="Times New Roman" w:cs="Times New Roman"/>
          <w:sz w:val="28"/>
          <w:szCs w:val="28"/>
        </w:rPr>
        <w:t xml:space="preserve">Средняя группа, руководитель </w:t>
      </w:r>
      <w:r w:rsidRPr="001D65BE">
        <w:rPr>
          <w:rFonts w:ascii="Times New Roman" w:hAnsi="Times New Roman" w:cs="Times New Roman"/>
          <w:bCs/>
          <w:sz w:val="28"/>
          <w:szCs w:val="28"/>
        </w:rPr>
        <w:t xml:space="preserve">Попова Е.Ю. 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Всероссийский конкурс рисунков, посвященных международному Дню Полярного медведя «Мишки на севере»  </w:t>
      </w:r>
      <w:r w:rsidRPr="00E50FDE">
        <w:rPr>
          <w:rFonts w:ascii="Times New Roman" w:hAnsi="Times New Roman" w:cs="Times New Roman"/>
          <w:bCs/>
          <w:sz w:val="28"/>
          <w:szCs w:val="28"/>
          <w:u w:val="single"/>
        </w:rPr>
        <w:t>Участник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Валеева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Миннигуль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FDE">
        <w:rPr>
          <w:rFonts w:ascii="Times New Roman" w:hAnsi="Times New Roman" w:cs="Times New Roman"/>
          <w:sz w:val="28"/>
          <w:szCs w:val="28"/>
        </w:rPr>
        <w:t xml:space="preserve">Подготовительная группа, руководитель: </w:t>
      </w: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Биктимирова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М.А.</w:t>
      </w:r>
    </w:p>
    <w:p w:rsidR="001D02CB" w:rsidRPr="001D65BE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>Всероссийская олимпиада для дошкольников</w:t>
      </w:r>
      <w:proofErr w:type="gramStart"/>
      <w:r w:rsidRPr="00E50FDE">
        <w:rPr>
          <w:rFonts w:ascii="Times New Roman" w:hAnsi="Times New Roman" w:cs="Times New Roman"/>
          <w:bCs/>
          <w:sz w:val="28"/>
          <w:szCs w:val="28"/>
        </w:rPr>
        <w:t>«Р</w:t>
      </w:r>
      <w:proofErr w:type="gram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азумные дети»  организованная журналом «Дошкольный мир» и Ассоциацией  родителей и педагогов Республики Башкортостан: </w:t>
      </w:r>
    </w:p>
    <w:p w:rsidR="001D02CB" w:rsidRPr="00E50FDE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Конкурсы от Дошкольного мира</w:t>
      </w:r>
    </w:p>
    <w:p w:rsidR="001D02CB" w:rsidRPr="00E50FDE" w:rsidRDefault="001D02CB" w:rsidP="001D02CB">
      <w:pPr>
        <w:pStyle w:val="a5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/>
          <w:bCs/>
          <w:sz w:val="28"/>
          <w:szCs w:val="28"/>
        </w:rPr>
        <w:t>Попова Евгения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02CB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50FDE">
        <w:rPr>
          <w:rFonts w:ascii="Times New Roman" w:hAnsi="Times New Roman" w:cs="Times New Roman"/>
          <w:sz w:val="28"/>
          <w:szCs w:val="28"/>
        </w:rPr>
        <w:t xml:space="preserve">Попова Анна,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Абсалямов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Дим,   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Байбактина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Ринат,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Павел, Хисматуллина Салима,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Вильдан</w:t>
      </w:r>
      <w:proofErr w:type="spellEnd"/>
      <w:r w:rsidRPr="00E50F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Гайсина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Сулпан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Ишбулдовна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Pr="00E50FDE">
        <w:rPr>
          <w:rFonts w:ascii="Times New Roman" w:hAnsi="Times New Roman" w:cs="Times New Roman"/>
          <w:sz w:val="28"/>
          <w:szCs w:val="28"/>
        </w:rPr>
        <w:t xml:space="preserve">– Сапарова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Язгуль</w:t>
      </w:r>
      <w:proofErr w:type="spellEnd"/>
      <w:r w:rsidRPr="00E50F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Арсланова Эльвира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Махмутьяновна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proofErr w:type="gramStart"/>
      <w:r w:rsidRPr="00E50FD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50FDE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Глеб,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Рахматов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Алан,     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 w:rsidRPr="00E50FD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Явгастина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Азалия,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Сунаргулов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Фанур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Биктимирова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Миннигуль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Амировна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Султонов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Ислам,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Гаян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Сайгафаров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Янбердина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Язгуль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/>
          <w:bCs/>
          <w:sz w:val="28"/>
          <w:szCs w:val="28"/>
        </w:rPr>
        <w:t>Ражаповна</w:t>
      </w:r>
      <w:proofErr w:type="spellEnd"/>
      <w:r w:rsidRPr="00E50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 w:rsidRPr="00E50FDE">
        <w:rPr>
          <w:rFonts w:ascii="Times New Roman" w:hAnsi="Times New Roman" w:cs="Times New Roman"/>
          <w:sz w:val="28"/>
          <w:szCs w:val="28"/>
        </w:rPr>
        <w:t>– Дятлова Дарья</w:t>
      </w:r>
    </w:p>
    <w:p w:rsidR="001D02CB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>Участник</w:t>
      </w:r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Мунасипов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sz w:val="28"/>
          <w:szCs w:val="28"/>
        </w:rPr>
        <w:t>Фанур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>Городской декадник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FDE">
        <w:rPr>
          <w:rFonts w:ascii="Times New Roman" w:hAnsi="Times New Roman" w:cs="Times New Roman"/>
          <w:bCs/>
          <w:sz w:val="28"/>
          <w:szCs w:val="28"/>
        </w:rPr>
        <w:t>«Главный котик города»,</w:t>
      </w:r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E50FDE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>Призеры:</w:t>
      </w:r>
      <w:r w:rsidRPr="00E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E50FDE" w:rsidRDefault="001D02CB" w:rsidP="001D02CB">
      <w:pPr>
        <w:pStyle w:val="a5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Субаргушева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Алия</w:t>
      </w:r>
      <w:proofErr w:type="spellEnd"/>
      <w:r w:rsidRPr="00E50FDE">
        <w:rPr>
          <w:rFonts w:ascii="Times New Roman" w:hAnsi="Times New Roman" w:cs="Times New Roman"/>
          <w:sz w:val="28"/>
          <w:szCs w:val="28"/>
        </w:rPr>
        <w:t xml:space="preserve">, подготовительная группа, руководитель </w:t>
      </w: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t>Янбердина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Я.Р.; </w:t>
      </w:r>
    </w:p>
    <w:p w:rsidR="001D02CB" w:rsidRPr="00E50FDE" w:rsidRDefault="001D02CB" w:rsidP="001D02CB">
      <w:pPr>
        <w:pStyle w:val="a5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DE">
        <w:rPr>
          <w:rFonts w:ascii="Times New Roman" w:hAnsi="Times New Roman" w:cs="Times New Roman"/>
          <w:bCs/>
          <w:sz w:val="28"/>
          <w:szCs w:val="28"/>
        </w:rPr>
        <w:t>Кузнецова Алина</w:t>
      </w:r>
      <w:r w:rsidRPr="00E50FDE">
        <w:rPr>
          <w:rFonts w:ascii="Times New Roman" w:hAnsi="Times New Roman" w:cs="Times New Roman"/>
          <w:sz w:val="28"/>
          <w:szCs w:val="28"/>
        </w:rPr>
        <w:t xml:space="preserve">, средняя группа руководитель </w:t>
      </w:r>
      <w:r w:rsidRPr="00E50FDE">
        <w:rPr>
          <w:rFonts w:ascii="Times New Roman" w:hAnsi="Times New Roman" w:cs="Times New Roman"/>
          <w:bCs/>
          <w:sz w:val="28"/>
          <w:szCs w:val="28"/>
        </w:rPr>
        <w:t>Попова Е.Ю</w:t>
      </w:r>
      <w:r w:rsidRPr="00E50FD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D02CB" w:rsidRPr="00352578" w:rsidRDefault="001D02CB" w:rsidP="001D02CB">
      <w:pPr>
        <w:pStyle w:val="a5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FDE">
        <w:rPr>
          <w:rFonts w:ascii="Times New Roman" w:hAnsi="Times New Roman" w:cs="Times New Roman"/>
          <w:bCs/>
          <w:sz w:val="28"/>
          <w:szCs w:val="28"/>
        </w:rPr>
        <w:lastRenderedPageBreak/>
        <w:t>Афлятунова</w:t>
      </w:r>
      <w:proofErr w:type="spellEnd"/>
      <w:r w:rsidRPr="00E50FDE">
        <w:rPr>
          <w:rFonts w:ascii="Times New Roman" w:hAnsi="Times New Roman" w:cs="Times New Roman"/>
          <w:bCs/>
          <w:sz w:val="28"/>
          <w:szCs w:val="28"/>
        </w:rPr>
        <w:t xml:space="preserve"> Лия</w:t>
      </w:r>
      <w:r w:rsidRPr="00E50FDE">
        <w:rPr>
          <w:rFonts w:ascii="Times New Roman" w:hAnsi="Times New Roman" w:cs="Times New Roman"/>
          <w:sz w:val="28"/>
          <w:szCs w:val="28"/>
        </w:rPr>
        <w:t xml:space="preserve">, старшая группа, руководитель </w:t>
      </w:r>
      <w:r w:rsidRPr="00E50FDE">
        <w:rPr>
          <w:rFonts w:ascii="Times New Roman" w:hAnsi="Times New Roman" w:cs="Times New Roman"/>
          <w:bCs/>
          <w:sz w:val="28"/>
          <w:szCs w:val="28"/>
        </w:rPr>
        <w:t xml:space="preserve">Исаева А.М. </w:t>
      </w:r>
    </w:p>
    <w:p w:rsidR="001D02CB" w:rsidRPr="00352578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78">
        <w:rPr>
          <w:rFonts w:ascii="Times New Roman" w:hAnsi="Times New Roman" w:cs="Times New Roman"/>
          <w:sz w:val="28"/>
          <w:szCs w:val="28"/>
        </w:rPr>
        <w:t>«Здравствуй, здравствуй сказка!»</w:t>
      </w:r>
    </w:p>
    <w:p w:rsidR="001D02CB" w:rsidRPr="00352578" w:rsidRDefault="001D02CB" w:rsidP="001D02CB">
      <w:pPr>
        <w:pStyle w:val="a5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578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352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578">
        <w:rPr>
          <w:rFonts w:ascii="Times New Roman" w:hAnsi="Times New Roman" w:cs="Times New Roman"/>
          <w:sz w:val="28"/>
          <w:szCs w:val="28"/>
        </w:rPr>
        <w:t>Миннигуль</w:t>
      </w:r>
      <w:proofErr w:type="spellEnd"/>
      <w:r w:rsidRPr="00352578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1D02CB" w:rsidRDefault="001D02CB" w:rsidP="001D02CB">
      <w:pPr>
        <w:pStyle w:val="a5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578">
        <w:rPr>
          <w:rFonts w:ascii="Times New Roman" w:hAnsi="Times New Roman" w:cs="Times New Roman"/>
          <w:sz w:val="28"/>
          <w:szCs w:val="28"/>
        </w:rPr>
        <w:t>Мунасипов</w:t>
      </w:r>
      <w:proofErr w:type="spellEnd"/>
      <w:r w:rsidRPr="00352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578">
        <w:rPr>
          <w:rFonts w:ascii="Times New Roman" w:hAnsi="Times New Roman" w:cs="Times New Roman"/>
          <w:sz w:val="28"/>
          <w:szCs w:val="28"/>
        </w:rPr>
        <w:t>Фаннур</w:t>
      </w:r>
      <w:proofErr w:type="spellEnd"/>
      <w:r w:rsidRPr="00352578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1D02CB" w:rsidRDefault="001D02CB" w:rsidP="001D02CB">
      <w:pPr>
        <w:pStyle w:val="a5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чтецов по творчеству С.Михалкова</w:t>
      </w:r>
    </w:p>
    <w:p w:rsidR="001D02CB" w:rsidRDefault="001D02CB" w:rsidP="001D02CB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Участие: Хисматуллина Салима,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Тимур, Кудашева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2CB" w:rsidRDefault="001D02CB" w:rsidP="001D02CB">
      <w:pPr>
        <w:pStyle w:val="a5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дошкольных работников </w:t>
      </w:r>
      <w:proofErr w:type="gramStart"/>
      <w:r>
        <w:rPr>
          <w:rFonts w:ascii="Times New Roman" w:hAnsi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профессиональный конкурс.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Годовому плану детского сада, педагоги провели консультации по темам:</w:t>
      </w:r>
    </w:p>
    <w:p w:rsidR="001D02CB" w:rsidRPr="001F0792" w:rsidRDefault="001D02CB" w:rsidP="001D02CB">
      <w:pPr>
        <w:pStyle w:val="a5"/>
        <w:numPr>
          <w:ilvl w:val="0"/>
          <w:numId w:val="5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«Речь воспитателя как основно</w:t>
      </w:r>
      <w:r>
        <w:rPr>
          <w:rFonts w:ascii="Times New Roman" w:hAnsi="Times New Roman"/>
          <w:sz w:val="28"/>
          <w:szCs w:val="28"/>
        </w:rPr>
        <w:t>е средство развития речи детей»;</w:t>
      </w:r>
    </w:p>
    <w:p w:rsidR="001D02CB" w:rsidRPr="001F0792" w:rsidRDefault="001D02CB" w:rsidP="001D02CB">
      <w:pPr>
        <w:pStyle w:val="a5"/>
        <w:numPr>
          <w:ilvl w:val="0"/>
          <w:numId w:val="5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«Реализация регионального компонента в системе образова</w:t>
      </w:r>
      <w:r>
        <w:rPr>
          <w:rFonts w:ascii="Times New Roman" w:hAnsi="Times New Roman"/>
          <w:sz w:val="28"/>
          <w:szCs w:val="28"/>
        </w:rPr>
        <w:t>тельной работы с дошкольниками»;</w:t>
      </w:r>
    </w:p>
    <w:p w:rsidR="001D02CB" w:rsidRDefault="001D02CB" w:rsidP="001D02CB">
      <w:pPr>
        <w:pStyle w:val="a5"/>
        <w:numPr>
          <w:ilvl w:val="0"/>
          <w:numId w:val="5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«Патриотическое воспитание -  основа фо</w:t>
      </w:r>
      <w:r>
        <w:rPr>
          <w:rFonts w:ascii="Times New Roman" w:hAnsi="Times New Roman"/>
          <w:sz w:val="28"/>
          <w:szCs w:val="28"/>
        </w:rPr>
        <w:t>рмирования будущего гражданина»;</w:t>
      </w:r>
    </w:p>
    <w:p w:rsidR="001D02CB" w:rsidRDefault="001D02CB" w:rsidP="001D02CB">
      <w:pPr>
        <w:pStyle w:val="a5"/>
        <w:numPr>
          <w:ilvl w:val="0"/>
          <w:numId w:val="57"/>
        </w:numPr>
        <w:tabs>
          <w:tab w:val="left" w:pos="6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EC">
        <w:rPr>
          <w:rFonts w:ascii="Times New Roman" w:hAnsi="Times New Roman" w:cs="Times New Roman"/>
          <w:sz w:val="28"/>
          <w:szCs w:val="28"/>
        </w:rPr>
        <w:t>«Особенности интеграции НРК в образовательную деятельность с детьми дошкольного возраста»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2EC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Pr="008F72EC">
        <w:rPr>
          <w:rFonts w:ascii="Times New Roman" w:hAnsi="Times New Roman" w:cs="Times New Roman"/>
          <w:sz w:val="28"/>
          <w:szCs w:val="28"/>
        </w:rPr>
        <w:t xml:space="preserve"> М.А.;</w:t>
      </w:r>
    </w:p>
    <w:p w:rsidR="001D02CB" w:rsidRDefault="001D02CB" w:rsidP="001D02CB">
      <w:pPr>
        <w:pStyle w:val="a5"/>
        <w:numPr>
          <w:ilvl w:val="0"/>
          <w:numId w:val="57"/>
        </w:numPr>
        <w:tabs>
          <w:tab w:val="left" w:pos="6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t xml:space="preserve">«Рекомендации по развитию правильных </w:t>
      </w:r>
      <w:r>
        <w:rPr>
          <w:rFonts w:ascii="Times New Roman" w:hAnsi="Times New Roman" w:cs="Times New Roman"/>
          <w:sz w:val="28"/>
          <w:szCs w:val="28"/>
        </w:rPr>
        <w:t xml:space="preserve">речевых навыков у дошкольников» - </w:t>
      </w:r>
      <w:r w:rsidRPr="00B35806">
        <w:rPr>
          <w:rFonts w:ascii="Times New Roman" w:hAnsi="Times New Roman" w:cs="Times New Roman"/>
          <w:sz w:val="28"/>
          <w:szCs w:val="28"/>
        </w:rPr>
        <w:t>Арсланова Э.М.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Pr="008F72EC" w:rsidRDefault="001D02CB" w:rsidP="001D02CB">
      <w:pPr>
        <w:pStyle w:val="a5"/>
        <w:numPr>
          <w:ilvl w:val="0"/>
          <w:numId w:val="57"/>
        </w:numPr>
        <w:tabs>
          <w:tab w:val="left" w:pos="6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«УНТ в развитии речевой активности детей дошкольного возраста» - </w:t>
      </w:r>
      <w:r w:rsidRPr="00B35806">
        <w:rPr>
          <w:rFonts w:ascii="Times New Roman" w:hAnsi="Times New Roman" w:cs="Times New Roman"/>
          <w:sz w:val="28"/>
          <w:szCs w:val="28"/>
        </w:rPr>
        <w:t>Исаева А.М.</w:t>
      </w:r>
    </w:p>
    <w:p w:rsidR="001D02CB" w:rsidRPr="001A1A35" w:rsidRDefault="001D02CB" w:rsidP="001D02C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Воспитатели провели Мастер – классы, с</w:t>
      </w:r>
      <w:r>
        <w:rPr>
          <w:rFonts w:ascii="Times New Roman" w:hAnsi="Times New Roman" w:cs="Times New Roman"/>
          <w:sz w:val="28"/>
          <w:szCs w:val="28"/>
        </w:rPr>
        <w:t xml:space="preserve">еминары – практикумы по теме: </w:t>
      </w:r>
      <w:r w:rsidRPr="003D305D">
        <w:rPr>
          <w:rFonts w:ascii="Times New Roman" w:hAnsi="Times New Roman" w:cs="Times New Roman"/>
          <w:sz w:val="28"/>
          <w:szCs w:val="28"/>
        </w:rPr>
        <w:t>"Методы и ф</w:t>
      </w:r>
      <w:r>
        <w:rPr>
          <w:rFonts w:ascii="Times New Roman" w:hAnsi="Times New Roman" w:cs="Times New Roman"/>
          <w:sz w:val="28"/>
          <w:szCs w:val="28"/>
        </w:rPr>
        <w:t xml:space="preserve">ормы раннего формирования основ культуры дошкольников, </w:t>
      </w:r>
      <w:r w:rsidRPr="003D305D">
        <w:rPr>
          <w:rFonts w:ascii="Times New Roman" w:hAnsi="Times New Roman" w:cs="Times New Roman"/>
          <w:sz w:val="28"/>
          <w:szCs w:val="28"/>
        </w:rPr>
        <w:t>культуры семейного воспитания, толерантного поведения и восприятия национальных ценностей"</w:t>
      </w:r>
      <w:r>
        <w:rPr>
          <w:rFonts w:ascii="Times New Roman" w:hAnsi="Times New Roman" w:cs="Times New Roman"/>
          <w:sz w:val="28"/>
          <w:szCs w:val="28"/>
        </w:rPr>
        <w:t xml:space="preserve"> провела Попова Е.Ю.</w:t>
      </w:r>
      <w:r w:rsidRPr="001A1A35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F0792">
        <w:rPr>
          <w:rFonts w:ascii="Times New Roman" w:hAnsi="Times New Roman" w:cs="Times New Roman"/>
          <w:color w:val="131313"/>
          <w:sz w:val="28"/>
          <w:szCs w:val="28"/>
        </w:rPr>
        <w:t>Совершенствование речевого развития детей с учетом национально – регионального компонента»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, так же </w:t>
      </w:r>
      <w:r>
        <w:rPr>
          <w:rFonts w:ascii="Times New Roman" w:hAnsi="Times New Roman"/>
          <w:bCs/>
          <w:sz w:val="28"/>
          <w:szCs w:val="28"/>
        </w:rPr>
        <w:t xml:space="preserve">познакомила нас с передовым педагогическим опытом по теме: </w:t>
      </w:r>
      <w:r>
        <w:rPr>
          <w:rFonts w:ascii="Times New Roman" w:hAnsi="Times New Roman" w:cs="Times New Roman"/>
          <w:sz w:val="28"/>
          <w:szCs w:val="28"/>
        </w:rPr>
        <w:t>«Логопедические игры с учетом НРК»</w:t>
      </w:r>
      <w:r>
        <w:rPr>
          <w:rFonts w:ascii="Times New Roman" w:hAnsi="Times New Roman"/>
          <w:sz w:val="28"/>
          <w:szCs w:val="28"/>
        </w:rPr>
        <w:t xml:space="preserve"> провела </w:t>
      </w:r>
      <w:r>
        <w:rPr>
          <w:rFonts w:ascii="Times New Roman" w:hAnsi="Times New Roman" w:cs="Times New Roman"/>
          <w:color w:val="131313"/>
          <w:sz w:val="28"/>
          <w:szCs w:val="28"/>
        </w:rPr>
        <w:t>Исаева А.М.</w:t>
      </w:r>
    </w:p>
    <w:p w:rsidR="001D02CB" w:rsidRDefault="001D02CB" w:rsidP="001D02CB">
      <w:pPr>
        <w:tabs>
          <w:tab w:val="left" w:pos="6258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 опытом поделилась Попова А.В. по теме: </w:t>
      </w:r>
      <w:r w:rsidRPr="003F332F">
        <w:rPr>
          <w:rFonts w:ascii="Times New Roman" w:hAnsi="Times New Roman" w:cs="Times New Roman"/>
          <w:sz w:val="28"/>
          <w:szCs w:val="28"/>
        </w:rPr>
        <w:t>«Народные праздники как средство нравственного воспитания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2CB" w:rsidRPr="001A1A35" w:rsidRDefault="001D02CB" w:rsidP="001D02CB">
      <w:pPr>
        <w:pStyle w:val="1"/>
        <w:pBdr>
          <w:bottom w:val="single" w:sz="6" w:space="4" w:color="E9E9E9"/>
        </w:pBdr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537C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течение года </w:t>
      </w:r>
      <w:proofErr w:type="gramStart"/>
      <w:r w:rsidRPr="00C9537C">
        <w:rPr>
          <w:b w:val="0"/>
          <w:sz w:val="28"/>
          <w:szCs w:val="28"/>
        </w:rPr>
        <w:t>проведен</w:t>
      </w:r>
      <w:r>
        <w:rPr>
          <w:b w:val="0"/>
          <w:sz w:val="28"/>
          <w:szCs w:val="28"/>
        </w:rPr>
        <w:t>ы</w:t>
      </w:r>
      <w:proofErr w:type="gramEnd"/>
      <w:r w:rsidRPr="00C953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4 </w:t>
      </w:r>
      <w:r w:rsidRPr="00C9537C">
        <w:rPr>
          <w:b w:val="0"/>
          <w:sz w:val="28"/>
          <w:szCs w:val="28"/>
        </w:rPr>
        <w:t>Педагогически</w:t>
      </w:r>
      <w:r>
        <w:rPr>
          <w:b w:val="0"/>
          <w:sz w:val="28"/>
          <w:szCs w:val="28"/>
        </w:rPr>
        <w:t>х</w:t>
      </w:r>
      <w:r w:rsidRPr="00C9537C">
        <w:rPr>
          <w:b w:val="0"/>
          <w:sz w:val="28"/>
          <w:szCs w:val="28"/>
        </w:rPr>
        <w:t xml:space="preserve"> совет</w:t>
      </w:r>
      <w:r>
        <w:rPr>
          <w:b w:val="0"/>
          <w:sz w:val="28"/>
          <w:szCs w:val="28"/>
        </w:rPr>
        <w:t>а:</w:t>
      </w:r>
      <w:r>
        <w:rPr>
          <w:sz w:val="28"/>
          <w:szCs w:val="28"/>
        </w:rPr>
        <w:t xml:space="preserve"> </w:t>
      </w:r>
      <w:r w:rsidRPr="00303CE0">
        <w:rPr>
          <w:b w:val="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03CE0">
        <w:rPr>
          <w:b w:val="0"/>
          <w:sz w:val="28"/>
          <w:szCs w:val="28"/>
        </w:rPr>
        <w:t xml:space="preserve">первом рассмотрели основные направления работы </w:t>
      </w:r>
      <w:proofErr w:type="spellStart"/>
      <w:r w:rsidRPr="00303CE0">
        <w:rPr>
          <w:b w:val="0"/>
          <w:sz w:val="28"/>
          <w:szCs w:val="28"/>
        </w:rPr>
        <w:t>д</w:t>
      </w:r>
      <w:proofErr w:type="spellEnd"/>
      <w:r w:rsidRPr="00303CE0">
        <w:rPr>
          <w:b w:val="0"/>
          <w:sz w:val="28"/>
          <w:szCs w:val="28"/>
        </w:rPr>
        <w:t>/с «Ладушки»</w:t>
      </w:r>
      <w:r>
        <w:rPr>
          <w:b w:val="0"/>
          <w:sz w:val="28"/>
          <w:szCs w:val="28"/>
        </w:rPr>
        <w:t>, На втором раскрыта тема</w:t>
      </w:r>
      <w:r w:rsidRPr="00303CE0">
        <w:rPr>
          <w:sz w:val="28"/>
          <w:szCs w:val="28"/>
        </w:rPr>
        <w:t xml:space="preserve"> </w:t>
      </w:r>
      <w:r w:rsidRPr="00303CE0">
        <w:rPr>
          <w:b w:val="0"/>
          <w:sz w:val="28"/>
          <w:szCs w:val="28"/>
        </w:rPr>
        <w:t>«Развитие речи детей по средствам художественной литерат</w:t>
      </w:r>
      <w:r>
        <w:rPr>
          <w:b w:val="0"/>
          <w:sz w:val="28"/>
          <w:szCs w:val="28"/>
        </w:rPr>
        <w:t>уры и инновационных технологий». Тема третьего педсовета была:</w:t>
      </w:r>
      <w:r w:rsidRPr="001A1A35">
        <w:rPr>
          <w:b w:val="0"/>
          <w:sz w:val="28"/>
          <w:szCs w:val="28"/>
        </w:rPr>
        <w:t xml:space="preserve"> «Создание условий для нравственно – патриотического воспитания детей»</w:t>
      </w:r>
      <w:proofErr w:type="gramStart"/>
      <w:r w:rsidRPr="001A1A3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 xml:space="preserve"> </w:t>
      </w:r>
      <w:r w:rsidRPr="001A1A35">
        <w:rPr>
          <w:b w:val="0"/>
          <w:sz w:val="28"/>
          <w:szCs w:val="28"/>
        </w:rPr>
        <w:t xml:space="preserve">на  </w:t>
      </w:r>
      <w:r>
        <w:rPr>
          <w:b w:val="0"/>
          <w:sz w:val="28"/>
          <w:szCs w:val="28"/>
        </w:rPr>
        <w:t>пятом</w:t>
      </w:r>
      <w:r w:rsidRPr="001A1A35">
        <w:rPr>
          <w:b w:val="0"/>
          <w:sz w:val="28"/>
          <w:szCs w:val="28"/>
        </w:rPr>
        <w:t xml:space="preserve"> педсовете подвели итоги учебного года и приняли план ЛОР</w:t>
      </w:r>
      <w:r>
        <w:rPr>
          <w:b w:val="0"/>
          <w:sz w:val="28"/>
          <w:szCs w:val="28"/>
        </w:rPr>
        <w:t>.</w:t>
      </w:r>
    </w:p>
    <w:p w:rsidR="001D02CB" w:rsidRDefault="001D02CB" w:rsidP="001D02CB">
      <w:pPr>
        <w:tabs>
          <w:tab w:val="left" w:pos="837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детей проведены следующие мероприятия, которые прошли на высоком уровне. 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Спортивное развлечение «Ловкие джигиты» (младшие и средние группы); День знаний (все группы)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Кукольный театр  «Лиса - сирота»  по мотивам башкирской народной сказки (младшие группы)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Спектакль «Азбука светофора» (все группы)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Спектакль по противопожарной безопасности «Иван Царевич и серый волк»; (все группы)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«Моя Республика» (старшие группы);</w:t>
      </w:r>
    </w:p>
    <w:p w:rsidR="001D02CB" w:rsidRPr="00CB1A9A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1A9A">
        <w:rPr>
          <w:rFonts w:ascii="Times New Roman" w:hAnsi="Times New Roman"/>
          <w:sz w:val="28"/>
          <w:szCs w:val="28"/>
        </w:rPr>
        <w:t>«Осень раскрасавица в гости к нам пришла» (все группы</w:t>
      </w:r>
      <w:proofErr w:type="gramStart"/>
      <w:r w:rsidRPr="00CB1A9A">
        <w:rPr>
          <w:rFonts w:ascii="Times New Roman" w:hAnsi="Times New Roman"/>
          <w:sz w:val="28"/>
          <w:szCs w:val="28"/>
        </w:rPr>
        <w:t>)Н</w:t>
      </w:r>
      <w:proofErr w:type="gramEnd"/>
      <w:r w:rsidRPr="00CB1A9A">
        <w:rPr>
          <w:rFonts w:ascii="Times New Roman" w:hAnsi="Times New Roman"/>
          <w:sz w:val="28"/>
          <w:szCs w:val="28"/>
        </w:rPr>
        <w:t xml:space="preserve">овогодние утренники (ср., ст., </w:t>
      </w:r>
      <w:proofErr w:type="spellStart"/>
      <w:r w:rsidRPr="00CB1A9A">
        <w:rPr>
          <w:rFonts w:ascii="Times New Roman" w:hAnsi="Times New Roman"/>
          <w:sz w:val="28"/>
          <w:szCs w:val="28"/>
        </w:rPr>
        <w:t>подг</w:t>
      </w:r>
      <w:proofErr w:type="spellEnd"/>
      <w:r w:rsidRPr="00CB1A9A">
        <w:rPr>
          <w:rFonts w:ascii="Times New Roman" w:hAnsi="Times New Roman"/>
          <w:sz w:val="28"/>
          <w:szCs w:val="28"/>
        </w:rPr>
        <w:t>. группы);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«Мамочка родная, милая моя» (старшие группы);</w:t>
      </w:r>
    </w:p>
    <w:p w:rsidR="001D02CB" w:rsidRPr="007172E0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>Спортивное развлечение «</w:t>
      </w:r>
      <w:r w:rsidRPr="007172E0">
        <w:rPr>
          <w:rFonts w:ascii="Times New Roman" w:hAnsi="Times New Roman"/>
          <w:sz w:val="28"/>
          <w:szCs w:val="28"/>
          <w:lang w:val="ba-RU"/>
        </w:rPr>
        <w:t>Йүгерек аяҡтар</w:t>
      </w:r>
      <w:r w:rsidRPr="007172E0">
        <w:rPr>
          <w:rFonts w:ascii="Times New Roman" w:hAnsi="Times New Roman"/>
          <w:sz w:val="28"/>
          <w:szCs w:val="28"/>
        </w:rPr>
        <w:t>» (младшие группы);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2E0">
        <w:rPr>
          <w:rFonts w:ascii="Times New Roman" w:hAnsi="Times New Roman"/>
          <w:sz w:val="28"/>
          <w:szCs w:val="28"/>
        </w:rPr>
        <w:t xml:space="preserve">Конкурс стихов «Воспеваем край родной» (ср., </w:t>
      </w:r>
      <w:proofErr w:type="gramStart"/>
      <w:r w:rsidRPr="007172E0">
        <w:rPr>
          <w:rFonts w:ascii="Times New Roman" w:hAnsi="Times New Roman"/>
          <w:sz w:val="28"/>
          <w:szCs w:val="28"/>
        </w:rPr>
        <w:t>старшая</w:t>
      </w:r>
      <w:proofErr w:type="gramEnd"/>
      <w:r w:rsidRPr="00717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E0">
        <w:rPr>
          <w:rFonts w:ascii="Times New Roman" w:hAnsi="Times New Roman"/>
          <w:sz w:val="28"/>
          <w:szCs w:val="28"/>
        </w:rPr>
        <w:t>подг</w:t>
      </w:r>
      <w:proofErr w:type="spellEnd"/>
      <w:r w:rsidRPr="007172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E0">
        <w:rPr>
          <w:rFonts w:ascii="Times New Roman" w:hAnsi="Times New Roman"/>
          <w:sz w:val="28"/>
          <w:szCs w:val="28"/>
        </w:rPr>
        <w:t>гр</w:t>
      </w:r>
      <w:proofErr w:type="spellEnd"/>
      <w:r w:rsidRPr="007172E0">
        <w:rPr>
          <w:rFonts w:ascii="Times New Roman" w:hAnsi="Times New Roman"/>
          <w:sz w:val="28"/>
          <w:szCs w:val="28"/>
        </w:rPr>
        <w:t>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t>Спектакль по правилам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Pr="00B354E2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Развлечение «Дружный хоровод»  (игры народов республики Башкортостан) (</w:t>
      </w:r>
      <w:proofErr w:type="gramStart"/>
      <w:r w:rsidRPr="00B354E2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354E2">
        <w:rPr>
          <w:rFonts w:ascii="Times New Roman" w:hAnsi="Times New Roman" w:cs="Times New Roman"/>
          <w:sz w:val="28"/>
          <w:szCs w:val="28"/>
        </w:rPr>
        <w:t xml:space="preserve"> и старшие группы);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t>«День защитников Отечества» (</w:t>
      </w:r>
      <w:proofErr w:type="gramStart"/>
      <w:r w:rsidRPr="00B3580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35806">
        <w:rPr>
          <w:rFonts w:ascii="Times New Roman" w:hAnsi="Times New Roman" w:cs="Times New Roman"/>
          <w:sz w:val="28"/>
          <w:szCs w:val="28"/>
        </w:rPr>
        <w:t xml:space="preserve">., стар., </w:t>
      </w:r>
      <w:proofErr w:type="spellStart"/>
      <w:r w:rsidRPr="00B35806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B35806">
        <w:rPr>
          <w:rFonts w:ascii="Times New Roman" w:hAnsi="Times New Roman" w:cs="Times New Roman"/>
          <w:sz w:val="28"/>
          <w:szCs w:val="28"/>
        </w:rPr>
        <w:t>. группы)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Pr="00B354E2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«8 марта - женский день» (</w:t>
      </w:r>
      <w:proofErr w:type="gramStart"/>
      <w:r w:rsidRPr="00B354E2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354E2">
        <w:rPr>
          <w:rFonts w:ascii="Times New Roman" w:hAnsi="Times New Roman" w:cs="Times New Roman"/>
          <w:sz w:val="28"/>
          <w:szCs w:val="28"/>
        </w:rPr>
        <w:t xml:space="preserve">., ст., </w:t>
      </w:r>
      <w:proofErr w:type="spellStart"/>
      <w:r w:rsidRPr="00B354E2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B354E2">
        <w:rPr>
          <w:rFonts w:ascii="Times New Roman" w:hAnsi="Times New Roman" w:cs="Times New Roman"/>
          <w:sz w:val="28"/>
          <w:szCs w:val="28"/>
        </w:rPr>
        <w:t>. группы);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35806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B35806">
        <w:rPr>
          <w:rFonts w:ascii="Times New Roman" w:hAnsi="Times New Roman" w:cs="Times New Roman"/>
          <w:sz w:val="28"/>
          <w:szCs w:val="28"/>
        </w:rPr>
        <w:t>» (все группы);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«День смеха» (все группы);</w:t>
      </w:r>
    </w:p>
    <w:p w:rsidR="001D02CB" w:rsidRPr="00B354E2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 xml:space="preserve">Драматизация башкирской народной сказки «Пчелка </w:t>
      </w:r>
      <w:proofErr w:type="spellStart"/>
      <w:r w:rsidRPr="00B354E2"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Pr="00B354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4E2">
        <w:rPr>
          <w:rFonts w:ascii="Times New Roman" w:hAnsi="Times New Roman" w:cs="Times New Roman"/>
          <w:sz w:val="28"/>
          <w:szCs w:val="28"/>
        </w:rPr>
        <w:t>А.Ягафаровой</w:t>
      </w:r>
      <w:proofErr w:type="spellEnd"/>
      <w:proofErr w:type="gramStart"/>
      <w:r w:rsidRPr="00B354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806">
        <w:rPr>
          <w:rFonts w:ascii="Times New Roman" w:hAnsi="Times New Roman" w:cs="Times New Roman"/>
          <w:sz w:val="28"/>
          <w:szCs w:val="28"/>
        </w:rPr>
        <w:t>Веселая ярмарка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«Этот славный день Победы» (старшие группы);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Выпускной бал (</w:t>
      </w:r>
      <w:proofErr w:type="spellStart"/>
      <w:r w:rsidRPr="00B354E2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B354E2">
        <w:rPr>
          <w:rFonts w:ascii="Times New Roman" w:hAnsi="Times New Roman" w:cs="Times New Roman"/>
          <w:sz w:val="28"/>
          <w:szCs w:val="28"/>
        </w:rPr>
        <w:t>. группа);</w:t>
      </w:r>
    </w:p>
    <w:p w:rsidR="001D02CB" w:rsidRPr="00B354E2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Развлечение «В гостях у солнышка» (младшая группа);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чистой речи.</w:t>
      </w:r>
    </w:p>
    <w:p w:rsidR="001D02CB" w:rsidRDefault="001D02CB" w:rsidP="001D02CB">
      <w:pPr>
        <w:pStyle w:val="a5"/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«День защиты детей» (все группы);</w:t>
      </w:r>
    </w:p>
    <w:p w:rsidR="001D02CB" w:rsidRPr="00C8213A" w:rsidRDefault="001D02CB" w:rsidP="001D02C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опубликовали свои статьи в журналах различного уровня:</w:t>
      </w:r>
    </w:p>
    <w:p w:rsidR="001D02CB" w:rsidRPr="001F43B5" w:rsidRDefault="001D02CB" w:rsidP="001D02CB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</w:rPr>
        <w:t xml:space="preserve">Публикации «Дошкольный мир» № 3,  2018 г.  стр. 43 «День дружбы и любви» </w:t>
      </w:r>
      <w:r w:rsidRPr="001F43B5">
        <w:rPr>
          <w:rFonts w:ascii="Times New Roman" w:hAnsi="Times New Roman" w:cs="Times New Roman"/>
          <w:sz w:val="28"/>
          <w:szCs w:val="28"/>
          <w:u w:val="single"/>
        </w:rPr>
        <w:t>Попова Е.</w:t>
      </w:r>
      <w:proofErr w:type="gramStart"/>
      <w:r w:rsidRPr="001F43B5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Pr="001F43B5">
        <w:rPr>
          <w:rFonts w:ascii="Times New Roman" w:hAnsi="Times New Roman" w:cs="Times New Roman"/>
          <w:sz w:val="28"/>
          <w:szCs w:val="28"/>
          <w:u w:val="single"/>
        </w:rPr>
        <w:t xml:space="preserve">, Исаева А.М., </w:t>
      </w:r>
      <w:proofErr w:type="spellStart"/>
      <w:r w:rsidRPr="001F43B5">
        <w:rPr>
          <w:rFonts w:ascii="Times New Roman" w:hAnsi="Times New Roman" w:cs="Times New Roman"/>
          <w:sz w:val="28"/>
          <w:szCs w:val="28"/>
          <w:u w:val="single"/>
        </w:rPr>
        <w:t>Янтурина</w:t>
      </w:r>
      <w:proofErr w:type="spellEnd"/>
      <w:r w:rsidRPr="001F43B5">
        <w:rPr>
          <w:rFonts w:ascii="Times New Roman" w:hAnsi="Times New Roman" w:cs="Times New Roman"/>
          <w:sz w:val="28"/>
          <w:szCs w:val="28"/>
          <w:u w:val="single"/>
        </w:rPr>
        <w:t xml:space="preserve"> Д.М., Попова А.В.</w:t>
      </w:r>
    </w:p>
    <w:p w:rsidR="001D02CB" w:rsidRPr="001F43B5" w:rsidRDefault="001D02CB" w:rsidP="001D02CB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</w:rPr>
        <w:t xml:space="preserve">Публикация Дошкольный мир» № 3,  2018 г.  стр. 37 «Юные артисты в гостях у дошколят» </w:t>
      </w:r>
      <w:r w:rsidRPr="001F43B5">
        <w:rPr>
          <w:rFonts w:ascii="Times New Roman" w:hAnsi="Times New Roman" w:cs="Times New Roman"/>
          <w:sz w:val="28"/>
          <w:szCs w:val="28"/>
          <w:u w:val="single"/>
        </w:rPr>
        <w:t>Попова А.В</w:t>
      </w:r>
      <w:r w:rsidRPr="001F43B5">
        <w:rPr>
          <w:rFonts w:ascii="Times New Roman" w:hAnsi="Times New Roman" w:cs="Times New Roman"/>
          <w:sz w:val="28"/>
          <w:szCs w:val="28"/>
        </w:rPr>
        <w:t>.</w:t>
      </w:r>
    </w:p>
    <w:p w:rsidR="001D02CB" w:rsidRPr="001F43B5" w:rsidRDefault="001D02CB" w:rsidP="001D02CB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</w:rPr>
        <w:t xml:space="preserve"> Всероссийский научно-педагогический журнал «Академия педагогических знаний» № 6 часть 2, февраль 2018 г.</w:t>
      </w:r>
    </w:p>
    <w:p w:rsidR="001D02CB" w:rsidRPr="001F43B5" w:rsidRDefault="001D02CB" w:rsidP="001D02CB">
      <w:pPr>
        <w:pStyle w:val="a5"/>
        <w:numPr>
          <w:ilvl w:val="1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  <w:u w:val="single"/>
        </w:rPr>
        <w:t>Гайсина С.И.</w:t>
      </w:r>
      <w:r w:rsidRPr="001F43B5"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младшего дошкольного возраста в семье»</w:t>
      </w:r>
    </w:p>
    <w:p w:rsidR="001D02CB" w:rsidRPr="001F43B5" w:rsidRDefault="001D02CB" w:rsidP="001D02CB">
      <w:pPr>
        <w:pStyle w:val="a5"/>
        <w:numPr>
          <w:ilvl w:val="1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  <w:u w:val="single"/>
        </w:rPr>
        <w:t>Попова А.В.</w:t>
      </w:r>
      <w:r w:rsidRPr="001F43B5">
        <w:rPr>
          <w:rFonts w:ascii="Times New Roman" w:hAnsi="Times New Roman" w:cs="Times New Roman"/>
          <w:sz w:val="28"/>
          <w:szCs w:val="28"/>
        </w:rPr>
        <w:t xml:space="preserve"> «Праздник чая – развлечение для детей старших групп» </w:t>
      </w:r>
    </w:p>
    <w:p w:rsidR="001D02CB" w:rsidRPr="001F43B5" w:rsidRDefault="001D02CB" w:rsidP="001D02CB">
      <w:pPr>
        <w:pStyle w:val="a5"/>
        <w:numPr>
          <w:ilvl w:val="1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  <w:u w:val="single"/>
        </w:rPr>
        <w:t>Попова Е.Ю.</w:t>
      </w:r>
      <w:r w:rsidRPr="001F43B5">
        <w:rPr>
          <w:rFonts w:ascii="Times New Roman" w:hAnsi="Times New Roman" w:cs="Times New Roman"/>
          <w:sz w:val="28"/>
          <w:szCs w:val="28"/>
        </w:rPr>
        <w:t xml:space="preserve"> «Использование нетрадиционных техник рисования для художественно-эстетического развития детей дошкольного возраста»</w:t>
      </w:r>
    </w:p>
    <w:p w:rsidR="001D02CB" w:rsidRPr="001F43B5" w:rsidRDefault="001D02CB" w:rsidP="001D02CB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</w:rPr>
        <w:t>Всероссийский научно-педагогический журнал «Академия педагогических знаний» № 6 часть 3, февраль 2018 г.</w:t>
      </w:r>
    </w:p>
    <w:p w:rsidR="001D02CB" w:rsidRPr="001F43B5" w:rsidRDefault="001D02CB" w:rsidP="001D02CB">
      <w:pPr>
        <w:pStyle w:val="a5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  <w:u w:val="single"/>
        </w:rPr>
        <w:t>Исаева А.М.</w:t>
      </w:r>
      <w:r w:rsidRPr="001F43B5">
        <w:rPr>
          <w:rFonts w:ascii="Times New Roman" w:hAnsi="Times New Roman" w:cs="Times New Roman"/>
          <w:sz w:val="28"/>
          <w:szCs w:val="28"/>
        </w:rPr>
        <w:t xml:space="preserve"> « Развитие речи детей в ДОУ с помощью устного народного творчества и с учетом национально-регионального компонента»</w:t>
      </w:r>
    </w:p>
    <w:p w:rsidR="001D02CB" w:rsidRPr="001F43B5" w:rsidRDefault="001D02CB" w:rsidP="001D02CB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</w:rPr>
        <w:lastRenderedPageBreak/>
        <w:t>Просвещение» Всероссийский электронный сборник педагогических публикаций, выпуск № 2 2018 г.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3B5">
        <w:rPr>
          <w:rFonts w:ascii="Times New Roman" w:hAnsi="Times New Roman" w:cs="Times New Roman"/>
          <w:sz w:val="28"/>
          <w:szCs w:val="28"/>
          <w:u w:val="single"/>
        </w:rPr>
        <w:t>Попова Е.Ю.</w:t>
      </w:r>
      <w:r w:rsidRPr="001F43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43B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43B5">
        <w:rPr>
          <w:rFonts w:ascii="Times New Roman" w:hAnsi="Times New Roman" w:cs="Times New Roman"/>
          <w:sz w:val="28"/>
          <w:szCs w:val="28"/>
        </w:rPr>
        <w:t xml:space="preserve"> технологии в детском саду»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Default="001D02CB" w:rsidP="001D02CB">
      <w:pPr>
        <w:tabs>
          <w:tab w:val="left" w:pos="837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Исаева А.М., Попова Е.Ю.,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прошли курсы повышения квалификации.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2017 года на базе детского сада прошло совещание заведующих, на котором Попова Е.Ю. и Исаева А.М.  выступили со своими мастер – классами.</w:t>
      </w:r>
      <w:r w:rsidRPr="004D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CB" w:rsidRPr="001F43B5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B5">
        <w:rPr>
          <w:rFonts w:ascii="Times New Roman" w:hAnsi="Times New Roman" w:cs="Times New Roman"/>
          <w:b/>
          <w:sz w:val="28"/>
          <w:szCs w:val="28"/>
        </w:rPr>
        <w:t>Педагоги принимали участие в конкурсах города, района и республики:</w:t>
      </w:r>
    </w:p>
    <w:p w:rsidR="001D02CB" w:rsidRPr="00B354E2" w:rsidRDefault="001D02CB" w:rsidP="001D02CB">
      <w:pPr>
        <w:pStyle w:val="a5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Районный конкурс «Лучшая дидактическая игра или пособие по речевому развитию»</w:t>
      </w:r>
    </w:p>
    <w:p w:rsidR="001D02CB" w:rsidRPr="00B354E2" w:rsidRDefault="001D02CB" w:rsidP="001D02CB">
      <w:pPr>
        <w:pStyle w:val="a5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2 место – Попова Е.</w:t>
      </w:r>
      <w:proofErr w:type="gramStart"/>
      <w:r w:rsidRPr="00B354E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354E2">
        <w:rPr>
          <w:rFonts w:ascii="Times New Roman" w:hAnsi="Times New Roman" w:cs="Times New Roman"/>
          <w:sz w:val="28"/>
          <w:szCs w:val="28"/>
        </w:rPr>
        <w:t>,</w:t>
      </w:r>
    </w:p>
    <w:p w:rsidR="001D02CB" w:rsidRDefault="001D02CB" w:rsidP="001D02CB">
      <w:pPr>
        <w:pStyle w:val="a5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2 место – Исаева А.М.</w:t>
      </w:r>
    </w:p>
    <w:p w:rsidR="001D02CB" w:rsidRDefault="001D02CB" w:rsidP="001D02CB">
      <w:pPr>
        <w:pStyle w:val="a5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>Районный конкурс «Лучшая дидактическая игра или пособие по математике»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4E2">
        <w:rPr>
          <w:rFonts w:ascii="Times New Roman" w:hAnsi="Times New Roman" w:cs="Times New Roman"/>
          <w:sz w:val="28"/>
          <w:szCs w:val="28"/>
        </w:rPr>
        <w:t>Арсланова Э.М. – 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Default="001D02CB" w:rsidP="001D02CB">
      <w:pPr>
        <w:pStyle w:val="a5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творческих идей «Наши руки не знают скуки»</w:t>
      </w:r>
    </w:p>
    <w:p w:rsidR="001D02CB" w:rsidRDefault="001D02CB" w:rsidP="001D02CB">
      <w:pPr>
        <w:pStyle w:val="a5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4E2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B354E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B354E2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Pr="00B354E2">
        <w:rPr>
          <w:rFonts w:ascii="Times New Roman" w:hAnsi="Times New Roman" w:cs="Times New Roman"/>
          <w:sz w:val="28"/>
          <w:szCs w:val="28"/>
        </w:rPr>
        <w:t xml:space="preserve"> «Раз дощечка, два дощечка»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B5">
        <w:rPr>
          <w:rFonts w:ascii="Times New Roman" w:hAnsi="Times New Roman" w:cs="Times New Roman"/>
          <w:sz w:val="28"/>
          <w:szCs w:val="28"/>
        </w:rPr>
        <w:t>«Дошкольный мир»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3B5">
        <w:rPr>
          <w:rFonts w:ascii="Times New Roman" w:hAnsi="Times New Roman" w:cs="Times New Roman"/>
          <w:sz w:val="28"/>
          <w:szCs w:val="28"/>
        </w:rPr>
        <w:t>Участие: Все педагоги – 7 человек;</w:t>
      </w:r>
    </w:p>
    <w:p w:rsidR="001D02CB" w:rsidRPr="004D6BD2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BD2">
        <w:rPr>
          <w:rFonts w:ascii="Times New Roman" w:hAnsi="Times New Roman" w:cs="Times New Roman"/>
          <w:sz w:val="28"/>
          <w:szCs w:val="28"/>
        </w:rPr>
        <w:t>Попова Е.Ю. входила в состав жюри республиканских и районных конкурсов:</w:t>
      </w:r>
    </w:p>
    <w:p w:rsidR="001D02CB" w:rsidRPr="004D6BD2" w:rsidRDefault="001D02CB" w:rsidP="001D02CB">
      <w:pPr>
        <w:pStyle w:val="1"/>
        <w:keepNext/>
        <w:keepLines/>
        <w:numPr>
          <w:ilvl w:val="0"/>
          <w:numId w:val="65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D6BD2">
        <w:rPr>
          <w:b w:val="0"/>
          <w:sz w:val="28"/>
          <w:szCs w:val="28"/>
          <w:shd w:val="clear" w:color="auto" w:fill="FFFFFF"/>
        </w:rPr>
        <w:t xml:space="preserve">Республиканская олимпиада </w:t>
      </w:r>
      <w:r w:rsidRPr="004D6BD2">
        <w:rPr>
          <w:b w:val="0"/>
          <w:sz w:val="28"/>
          <w:szCs w:val="28"/>
        </w:rPr>
        <w:t>«Кубок Гагарина»;</w:t>
      </w:r>
    </w:p>
    <w:p w:rsidR="001D02CB" w:rsidRPr="004D6BD2" w:rsidRDefault="001D02CB" w:rsidP="001D02CB">
      <w:pPr>
        <w:pStyle w:val="a5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2">
        <w:rPr>
          <w:rFonts w:ascii="Times New Roman" w:hAnsi="Times New Roman" w:cs="Times New Roman"/>
          <w:sz w:val="28"/>
          <w:szCs w:val="28"/>
        </w:rPr>
        <w:t>Районный конкурс «На лучшее пособие/дидактическую игру по речевому развитию»;</w:t>
      </w:r>
    </w:p>
    <w:p w:rsidR="001D02CB" w:rsidRDefault="001D02CB" w:rsidP="001D02CB">
      <w:pPr>
        <w:pStyle w:val="a5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2">
        <w:rPr>
          <w:rFonts w:ascii="Times New Roman" w:hAnsi="Times New Roman" w:cs="Times New Roman"/>
          <w:sz w:val="28"/>
          <w:szCs w:val="28"/>
        </w:rPr>
        <w:t>Районный конкурс «На</w:t>
      </w:r>
      <w:r w:rsidRPr="00352578">
        <w:rPr>
          <w:rFonts w:ascii="Times New Roman" w:hAnsi="Times New Roman" w:cs="Times New Roman"/>
          <w:sz w:val="28"/>
          <w:szCs w:val="28"/>
        </w:rPr>
        <w:t xml:space="preserve"> лучшее пособие/дидактическую игру по </w:t>
      </w:r>
      <w:r>
        <w:rPr>
          <w:rFonts w:ascii="Times New Roman" w:hAnsi="Times New Roman" w:cs="Times New Roman"/>
          <w:sz w:val="28"/>
          <w:szCs w:val="28"/>
        </w:rPr>
        <w:t>ФЭМП</w:t>
      </w:r>
      <w:r w:rsidRPr="003525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2CB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 РМО воспитателей и специалистов:</w:t>
      </w:r>
    </w:p>
    <w:p w:rsidR="001D02CB" w:rsidRDefault="001D02CB" w:rsidP="001D02CB">
      <w:pPr>
        <w:pStyle w:val="a5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>РМО воспитателей младших и средних групп - Попова Е.Ю. – открытый показ ООД «Будущие космонавты» 11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–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«Ладушки»;</w:t>
      </w:r>
    </w:p>
    <w:p w:rsidR="001D02CB" w:rsidRDefault="001D02CB" w:rsidP="001D02CB">
      <w:pPr>
        <w:pStyle w:val="a5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РМО воспитателей старших и подготовительных групп – Арсланова Э.М. – мастер – класс «Игры и задания для ФЭМП в ДОУ» -24 апреля 2018 год - 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D02CB" w:rsidRPr="00A21263" w:rsidRDefault="001D02CB" w:rsidP="001D02CB">
      <w:pPr>
        <w:pStyle w:val="a5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РМО музыкальных руководителей – Попова А.В. – «Коммуникативные танцы – игры в музыкальном развитии детей дошкольного возраста» - апрель 2018,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Айыукай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сайте детского сада регулярно обновляется информация о жизни детского сада.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Педагоги регулярно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конференциях,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повышают свое самообразования по различным темам. Каждый педагог отвечает за проведение кружковой работы в группах с детьми, по заверенному плану.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проводится работа согласно планам по Безопасности Дорожного Движения, по противопожарной безопасности и по преемственности со школой. </w:t>
      </w:r>
    </w:p>
    <w:p w:rsidR="001D02CB" w:rsidRPr="00EE0A5F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0A5F">
        <w:rPr>
          <w:rFonts w:ascii="Times New Roman" w:hAnsi="Times New Roman"/>
          <w:sz w:val="28"/>
          <w:szCs w:val="28"/>
        </w:rPr>
        <w:t xml:space="preserve"> Для взаимодействия с семьями дошкольников проведена «Осенняя ярмарка», «Весенняя ярмарка». Проведены два общих родительских собрания по темам: «Любим родной край», </w:t>
      </w:r>
      <w:r w:rsidRPr="00EE0A5F">
        <w:rPr>
          <w:rFonts w:ascii="Times New Roman" w:hAnsi="Times New Roman" w:cs="Times New Roman"/>
          <w:sz w:val="28"/>
          <w:szCs w:val="28"/>
        </w:rPr>
        <w:t xml:space="preserve"> «Семейные обычаи и традиции в современном обществе». </w:t>
      </w:r>
      <w:r w:rsidRPr="00EE0A5F">
        <w:rPr>
          <w:rFonts w:ascii="Times New Roman" w:hAnsi="Times New Roman"/>
          <w:sz w:val="28"/>
          <w:szCs w:val="28"/>
        </w:rPr>
        <w:t xml:space="preserve"> </w:t>
      </w:r>
      <w:r w:rsidRPr="00EE0A5F">
        <w:rPr>
          <w:rFonts w:ascii="Times New Roman" w:hAnsi="Times New Roman" w:cs="Times New Roman"/>
          <w:sz w:val="28"/>
          <w:szCs w:val="28"/>
        </w:rPr>
        <w:t>В феврале проведен конкурс для родителей «День дружбы и любви»; Конкурс на «Лучшую масленицу» - среди групп. В апреле, ко Дню пожарной охраны организована выставка совместных рисунков по пожарной безопасности. В течение года объявлены следующие акции:</w:t>
      </w:r>
    </w:p>
    <w:p w:rsidR="001D02CB" w:rsidRPr="00EE0A5F" w:rsidRDefault="001D02CB" w:rsidP="001D02CB">
      <w:pPr>
        <w:pStyle w:val="a5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5F">
        <w:rPr>
          <w:rFonts w:ascii="Times New Roman" w:hAnsi="Times New Roman" w:cs="Times New Roman"/>
          <w:sz w:val="28"/>
          <w:szCs w:val="28"/>
        </w:rPr>
        <w:t>Акция «Покормите птиц зимой»;</w:t>
      </w:r>
    </w:p>
    <w:p w:rsidR="001D02CB" w:rsidRPr="00EE0A5F" w:rsidRDefault="001D02CB" w:rsidP="001D02CB">
      <w:pPr>
        <w:pStyle w:val="a5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«Закрой окно в доме ребенок»;</w:t>
      </w:r>
      <w:r w:rsidRPr="00EE0A5F">
        <w:rPr>
          <w:rFonts w:ascii="Times New Roman" w:hAnsi="Times New Roman"/>
          <w:sz w:val="28"/>
          <w:szCs w:val="28"/>
        </w:rPr>
        <w:t xml:space="preserve">  </w:t>
      </w:r>
    </w:p>
    <w:p w:rsidR="001D02CB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тесно сотрудничали с родителями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группах оформлены уголки безопасности, информационные стенды, выставки детских работ. Ежеквартально и по мере необходимости проводятся инструктажи по правилам безопасного поведения. Воспитатели  привлекают родителей к оказанию посильной помощи в </w:t>
      </w:r>
      <w:r>
        <w:rPr>
          <w:rFonts w:ascii="Times New Roman" w:hAnsi="Times New Roman"/>
          <w:sz w:val="28"/>
          <w:szCs w:val="28"/>
        </w:rPr>
        <w:lastRenderedPageBreak/>
        <w:t>оформлении групп, участию в субботниках.</w:t>
      </w:r>
      <w:r w:rsidRPr="00EE0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A5F">
        <w:rPr>
          <w:rFonts w:ascii="Times New Roman" w:hAnsi="Times New Roman" w:cs="Times New Roman"/>
          <w:sz w:val="28"/>
          <w:szCs w:val="28"/>
        </w:rPr>
        <w:t>Для родителей оформлены выставки детских работ по темам: «Б</w:t>
      </w:r>
      <w:r>
        <w:rPr>
          <w:rFonts w:ascii="Times New Roman" w:hAnsi="Times New Roman" w:cs="Times New Roman"/>
          <w:sz w:val="28"/>
          <w:szCs w:val="28"/>
        </w:rPr>
        <w:t xml:space="preserve">удем в армии служить», «Мама милая моя», </w:t>
      </w:r>
      <w:r w:rsidRPr="00B3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«Космические просторы», «Победный май»;</w:t>
      </w:r>
    </w:p>
    <w:p w:rsidR="001D02CB" w:rsidRPr="001F43B5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марте провели </w:t>
      </w:r>
      <w:r w:rsidRPr="00571CFF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центров патриотического воспитания:  </w:t>
      </w:r>
      <w:r w:rsidRPr="00C36836">
        <w:rPr>
          <w:rFonts w:ascii="Times New Roman" w:hAnsi="Times New Roman" w:cs="Times New Roman"/>
          <w:sz w:val="28"/>
          <w:szCs w:val="28"/>
        </w:rPr>
        <w:t>«Содержание РППС по патриотическому воспитанию в группах»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2CB" w:rsidRDefault="001D02CB" w:rsidP="001D02CB">
      <w:p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63">
        <w:rPr>
          <w:rFonts w:ascii="Times New Roman" w:hAnsi="Times New Roman" w:cs="Times New Roman"/>
          <w:b/>
          <w:sz w:val="28"/>
          <w:szCs w:val="28"/>
        </w:rPr>
        <w:t xml:space="preserve">На базе детского сада проходили: </w:t>
      </w:r>
    </w:p>
    <w:p w:rsidR="001D02CB" w:rsidRDefault="001D02CB" w:rsidP="001D02CB">
      <w:pPr>
        <w:pStyle w:val="a5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 xml:space="preserve">Методическое объединение воспитателей младших и средних групп-  </w:t>
      </w:r>
      <w:r>
        <w:rPr>
          <w:rFonts w:ascii="Times New Roman" w:hAnsi="Times New Roman" w:cs="Times New Roman"/>
          <w:sz w:val="28"/>
          <w:szCs w:val="28"/>
        </w:rPr>
        <w:t>20 сентября</w:t>
      </w:r>
      <w:r w:rsidRPr="00A212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года;</w:t>
      </w:r>
    </w:p>
    <w:p w:rsidR="001D02CB" w:rsidRPr="004D6BD2" w:rsidRDefault="001D02CB" w:rsidP="001D02CB">
      <w:pPr>
        <w:pStyle w:val="a5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заведующих – октябрь 2017 года;</w:t>
      </w:r>
    </w:p>
    <w:p w:rsidR="001D02CB" w:rsidRPr="00A21263" w:rsidRDefault="001D02CB" w:rsidP="001D02CB">
      <w:pPr>
        <w:pStyle w:val="a5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4E7DA2">
        <w:rPr>
          <w:rFonts w:ascii="Times New Roman" w:hAnsi="Times New Roman" w:cs="Times New Roman"/>
          <w:sz w:val="28"/>
          <w:szCs w:val="28"/>
        </w:rPr>
        <w:t>конкурс Лучшая дидактическая игра или пособие по речево</w:t>
      </w:r>
      <w:r>
        <w:rPr>
          <w:rFonts w:ascii="Times New Roman" w:hAnsi="Times New Roman" w:cs="Times New Roman"/>
          <w:sz w:val="28"/>
          <w:szCs w:val="28"/>
        </w:rPr>
        <w:t>му развитию» - 10 апреля 2018 года</w:t>
      </w:r>
      <w:r w:rsidRPr="004E7DA2">
        <w:rPr>
          <w:rFonts w:ascii="Times New Roman" w:hAnsi="Times New Roman" w:cs="Times New Roman"/>
          <w:sz w:val="28"/>
          <w:szCs w:val="28"/>
        </w:rPr>
        <w:t>;</w:t>
      </w:r>
    </w:p>
    <w:p w:rsidR="001D02CB" w:rsidRDefault="001D02CB" w:rsidP="001D02CB">
      <w:pPr>
        <w:pStyle w:val="a5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>Методическое объединение воспитателей младших и с</w:t>
      </w:r>
      <w:r>
        <w:rPr>
          <w:rFonts w:ascii="Times New Roman" w:hAnsi="Times New Roman" w:cs="Times New Roman"/>
          <w:sz w:val="28"/>
          <w:szCs w:val="28"/>
        </w:rPr>
        <w:t>редних групп-  11 апреля 2018 года;</w:t>
      </w:r>
    </w:p>
    <w:p w:rsidR="001D02CB" w:rsidRPr="00A21263" w:rsidRDefault="001D02CB" w:rsidP="001D02C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ультаты деятельности ДОУ за 2017 - 2018</w:t>
      </w:r>
      <w:r w:rsidRPr="00A21263">
        <w:rPr>
          <w:rFonts w:ascii="Times New Roman" w:hAnsi="Times New Roman" w:cs="Times New Roman"/>
          <w:sz w:val="28"/>
          <w:szCs w:val="28"/>
        </w:rPr>
        <w:t xml:space="preserve"> учебный год были тщательно </w:t>
      </w:r>
    </w:p>
    <w:p w:rsidR="001D02CB" w:rsidRPr="00A21263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 xml:space="preserve">проанализированы, сделаны выводы о том, что в целом работа проводилась </w:t>
      </w:r>
    </w:p>
    <w:p w:rsidR="001D02CB" w:rsidRPr="00A21263" w:rsidRDefault="001D02CB" w:rsidP="001D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63">
        <w:rPr>
          <w:rFonts w:ascii="Times New Roman" w:hAnsi="Times New Roman" w:cs="Times New Roman"/>
          <w:sz w:val="28"/>
          <w:szCs w:val="28"/>
        </w:rPr>
        <w:t>целенаправленно и эффективно.</w:t>
      </w:r>
      <w:r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 можно считать удовлетворительной. </w:t>
      </w: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Pr="00C92C3B" w:rsidRDefault="001D02CB" w:rsidP="001D02CB">
      <w:pPr>
        <w:pStyle w:val="a5"/>
        <w:numPr>
          <w:ilvl w:val="1"/>
          <w:numId w:val="49"/>
        </w:numPr>
        <w:tabs>
          <w:tab w:val="left" w:pos="625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C3B">
        <w:rPr>
          <w:rFonts w:ascii="Times New Roman" w:hAnsi="Times New Roman" w:cs="Times New Roman"/>
          <w:sz w:val="28"/>
          <w:szCs w:val="28"/>
        </w:rPr>
        <w:lastRenderedPageBreak/>
        <w:t>Цели и задачи на 2017 – 2018 учебный год</w:t>
      </w:r>
    </w:p>
    <w:p w:rsidR="001D02CB" w:rsidRPr="00C8213A" w:rsidRDefault="001D02CB" w:rsidP="001D02CB">
      <w:p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2CB" w:rsidRPr="00C8213A" w:rsidRDefault="001D02CB" w:rsidP="001D02CB">
      <w:p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213A">
        <w:rPr>
          <w:rFonts w:ascii="Times New Roman" w:hAnsi="Times New Roman" w:cs="Times New Roman"/>
          <w:sz w:val="28"/>
          <w:szCs w:val="28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партнерами;</w:t>
      </w:r>
    </w:p>
    <w:p w:rsidR="001D02CB" w:rsidRDefault="001D02CB" w:rsidP="001D02CB">
      <w:pPr>
        <w:pStyle w:val="a5"/>
        <w:numPr>
          <w:ilvl w:val="0"/>
          <w:numId w:val="75"/>
        </w:num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3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C8213A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213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213A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13A">
        <w:rPr>
          <w:rFonts w:ascii="Times New Roman" w:hAnsi="Times New Roman" w:cs="Times New Roman"/>
          <w:sz w:val="28"/>
          <w:szCs w:val="28"/>
        </w:rPr>
        <w:t xml:space="preserve"> взаимодействия ДОО и семьи в во</w:t>
      </w:r>
      <w:r>
        <w:rPr>
          <w:rFonts w:ascii="Times New Roman" w:hAnsi="Times New Roman" w:cs="Times New Roman"/>
          <w:sz w:val="28"/>
          <w:szCs w:val="28"/>
        </w:rPr>
        <w:t>спитании и развитии дошкольников;</w:t>
      </w:r>
    </w:p>
    <w:p w:rsidR="001D02CB" w:rsidRDefault="001D02CB" w:rsidP="001D02CB">
      <w:pPr>
        <w:pStyle w:val="a5"/>
        <w:numPr>
          <w:ilvl w:val="0"/>
          <w:numId w:val="75"/>
        </w:num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3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13A">
        <w:rPr>
          <w:rFonts w:ascii="Times New Roman" w:hAnsi="Times New Roman" w:cs="Times New Roman"/>
          <w:sz w:val="28"/>
          <w:szCs w:val="28"/>
        </w:rPr>
        <w:t xml:space="preserve"> связной речи и речевого творчества дошкольников в процессе познавательно-речево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8213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1D02CB" w:rsidRPr="00C8213A" w:rsidRDefault="001D02CB" w:rsidP="001D02CB">
      <w:pPr>
        <w:pStyle w:val="a5"/>
        <w:numPr>
          <w:ilvl w:val="0"/>
          <w:numId w:val="75"/>
        </w:num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3A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C8213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13A">
        <w:rPr>
          <w:rFonts w:ascii="Times New Roman" w:hAnsi="Times New Roman" w:cs="Times New Roman"/>
          <w:sz w:val="28"/>
          <w:szCs w:val="28"/>
        </w:rPr>
        <w:t xml:space="preserve"> по воспитанию у дошкольников потребности в здоровом образе жизни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213A">
        <w:rPr>
          <w:rFonts w:ascii="Times New Roman" w:hAnsi="Times New Roman" w:cs="Times New Roman"/>
          <w:sz w:val="28"/>
          <w:szCs w:val="28"/>
        </w:rPr>
        <w:t>совершенствования знаний и умений воспитанников по основам безопасности ж</w:t>
      </w:r>
      <w:r>
        <w:rPr>
          <w:rFonts w:ascii="Times New Roman" w:hAnsi="Times New Roman" w:cs="Times New Roman"/>
          <w:sz w:val="28"/>
          <w:szCs w:val="28"/>
        </w:rPr>
        <w:t>изнедеятельности.</w:t>
      </w:r>
    </w:p>
    <w:p w:rsidR="001D02CB" w:rsidRPr="00C8213A" w:rsidRDefault="001D02CB" w:rsidP="001D02CB">
      <w:p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CB" w:rsidRDefault="001D02CB" w:rsidP="001D02CB"/>
    <w:p w:rsidR="00C92C3B" w:rsidRDefault="00C92C3B" w:rsidP="00C92C3B">
      <w:pPr>
        <w:pStyle w:val="a5"/>
        <w:numPr>
          <w:ilvl w:val="0"/>
          <w:numId w:val="49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1E3">
        <w:rPr>
          <w:rFonts w:ascii="Times New Roman" w:hAnsi="Times New Roman" w:cs="Times New Roman"/>
          <w:b/>
          <w:sz w:val="36"/>
          <w:szCs w:val="36"/>
        </w:rPr>
        <w:t>ОРГАНИЗАЦИОННО-</w:t>
      </w:r>
      <w:r w:rsidR="00DA4B3B">
        <w:rPr>
          <w:rFonts w:ascii="Times New Roman" w:hAnsi="Times New Roman" w:cs="Times New Roman"/>
          <w:b/>
          <w:sz w:val="36"/>
          <w:szCs w:val="36"/>
        </w:rPr>
        <w:t xml:space="preserve">МЕТОДИЧЕСКАЯ </w:t>
      </w:r>
      <w:r w:rsidRPr="00CC51E3">
        <w:rPr>
          <w:rFonts w:ascii="Times New Roman" w:hAnsi="Times New Roman" w:cs="Times New Roman"/>
          <w:b/>
          <w:sz w:val="36"/>
          <w:szCs w:val="36"/>
        </w:rPr>
        <w:t>РАБОТА</w:t>
      </w:r>
    </w:p>
    <w:p w:rsidR="00DA4B3B" w:rsidRPr="00CC51E3" w:rsidRDefault="00DA4B3B" w:rsidP="00DA4B3B">
      <w:pPr>
        <w:pStyle w:val="a5"/>
        <w:tabs>
          <w:tab w:val="left" w:pos="8004"/>
        </w:tabs>
        <w:spacing w:after="0" w:line="360" w:lineRule="auto"/>
        <w:ind w:left="450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2.1. </w:t>
      </w:r>
      <w:r w:rsidRPr="00CC51E3">
        <w:rPr>
          <w:rFonts w:ascii="Times New Roman" w:hAnsi="Times New Roman" w:cs="Times New Roman"/>
          <w:b/>
          <w:sz w:val="36"/>
          <w:szCs w:val="36"/>
        </w:rPr>
        <w:t>Система методической поддержки педагогов с использованием разнообразных форм методической работы</w:t>
      </w:r>
    </w:p>
    <w:p w:rsidR="00DA4B3B" w:rsidRPr="00CC51E3" w:rsidRDefault="00DA4B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484"/>
        <w:gridCol w:w="4817"/>
        <w:gridCol w:w="1339"/>
        <w:gridCol w:w="2081"/>
      </w:tblGrid>
      <w:tr w:rsidR="00C92C3B" w:rsidTr="000D38AE">
        <w:tc>
          <w:tcPr>
            <w:tcW w:w="484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8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2C3B" w:rsidTr="000D38AE">
        <w:tc>
          <w:tcPr>
            <w:tcW w:w="484" w:type="dxa"/>
          </w:tcPr>
          <w:p w:rsidR="00C92C3B" w:rsidRPr="00CC51E3" w:rsidRDefault="00C92C3B" w:rsidP="000D38AE">
            <w:pPr>
              <w:pStyle w:val="a5"/>
              <w:numPr>
                <w:ilvl w:val="0"/>
                <w:numId w:val="1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«Использование технологии мнемотехника в образовательном процессе ДОО»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0D38AE">
        <w:tc>
          <w:tcPr>
            <w:tcW w:w="484" w:type="dxa"/>
          </w:tcPr>
          <w:p w:rsidR="00C92C3B" w:rsidRPr="00CC51E3" w:rsidRDefault="00C92C3B" w:rsidP="000D38AE">
            <w:pPr>
              <w:pStyle w:val="a5"/>
              <w:numPr>
                <w:ilvl w:val="0"/>
                <w:numId w:val="1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4E69F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«Использование </w:t>
            </w:r>
            <w:proofErr w:type="spellStart"/>
            <w:r w:rsidRPr="004E69F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E69F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формировании здорового образа жизни в работе с детьми и родителями»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C92C3B" w:rsidTr="000D38AE">
        <w:tc>
          <w:tcPr>
            <w:tcW w:w="484" w:type="dxa"/>
          </w:tcPr>
          <w:p w:rsidR="00C92C3B" w:rsidRPr="00CC51E3" w:rsidRDefault="00C92C3B" w:rsidP="000D38AE">
            <w:pPr>
              <w:pStyle w:val="a5"/>
              <w:numPr>
                <w:ilvl w:val="0"/>
                <w:numId w:val="1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C92C3B" w:rsidRPr="004E69FC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F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«Принципы построения ООД по развитию речи дошкольников в соответствии с ФГОС </w:t>
            </w:r>
            <w:proofErr w:type="gramStart"/>
            <w:r w:rsidRPr="004E69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69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C92C3B" w:rsidTr="000D38AE">
        <w:tc>
          <w:tcPr>
            <w:tcW w:w="484" w:type="dxa"/>
          </w:tcPr>
          <w:p w:rsidR="00C92C3B" w:rsidRPr="00CC51E3" w:rsidRDefault="00C92C3B" w:rsidP="000D38AE">
            <w:pPr>
              <w:pStyle w:val="a5"/>
              <w:numPr>
                <w:ilvl w:val="0"/>
                <w:numId w:val="1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9FC">
              <w:rPr>
                <w:rFonts w:ascii="Times New Roman" w:hAnsi="Times New Roman" w:cs="Times New Roman"/>
                <w:sz w:val="28"/>
                <w:szCs w:val="28"/>
              </w:rPr>
              <w:t>«Первый шаг в приобщении детей дошкольного возраста к техническому творчеству. «Робототехника»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C92C3B" w:rsidTr="000D38AE">
        <w:tc>
          <w:tcPr>
            <w:tcW w:w="484" w:type="dxa"/>
          </w:tcPr>
          <w:p w:rsidR="00C92C3B" w:rsidRPr="00CC51E3" w:rsidRDefault="00C92C3B" w:rsidP="000D38AE">
            <w:pPr>
              <w:pStyle w:val="a5"/>
              <w:numPr>
                <w:ilvl w:val="0"/>
                <w:numId w:val="1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Консультация-</w:t>
            </w:r>
            <w:r w:rsidRPr="004E69F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«Дошкольный возраст – время игр»</w:t>
            </w:r>
          </w:p>
        </w:tc>
        <w:tc>
          <w:tcPr>
            <w:tcW w:w="133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0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С.И.</w:t>
            </w:r>
          </w:p>
        </w:tc>
      </w:tr>
    </w:tbl>
    <w:p w:rsidR="00C92C3B" w:rsidRDefault="00C92C3B" w:rsidP="00C92C3B">
      <w:pPr>
        <w:tabs>
          <w:tab w:val="left" w:pos="80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C3B" w:rsidRPr="003E6F5C" w:rsidRDefault="00C92C3B" w:rsidP="00C92C3B">
      <w:pPr>
        <w:pStyle w:val="a5"/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2.2. </w:t>
      </w:r>
      <w:r w:rsidRPr="003E6F5C">
        <w:rPr>
          <w:rFonts w:ascii="Times New Roman" w:hAnsi="Times New Roman" w:cs="Times New Roman"/>
          <w:b/>
          <w:sz w:val="36"/>
          <w:szCs w:val="36"/>
        </w:rPr>
        <w:t>Консультации для педагогов</w:t>
      </w: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19"/>
        <w:gridCol w:w="4241"/>
        <w:gridCol w:w="1490"/>
        <w:gridCol w:w="2471"/>
      </w:tblGrid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Педагогические ошибки воспитателей: инструкция по исправлению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«Запрещенные и ограниченные упражнения в дошкольных учреждениях»</w:t>
            </w:r>
          </w:p>
        </w:tc>
        <w:tc>
          <w:tcPr>
            <w:tcW w:w="155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у детей дошкольного возраста»</w:t>
            </w:r>
          </w:p>
        </w:tc>
        <w:tc>
          <w:tcPr>
            <w:tcW w:w="155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5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Как организовать </w:t>
            </w:r>
            <w:proofErr w:type="spellStart"/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витруальное</w:t>
            </w:r>
            <w:proofErr w:type="spellEnd"/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 общение с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ями: 6 способов. Плюсы и минусы»</w:t>
            </w:r>
          </w:p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(журнал «Справочник ст. </w:t>
            </w:r>
            <w:proofErr w:type="spellStart"/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» №9 2017г)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>Проведение собрания в форме студии, на которое точно придут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«Двигательная активность как средство полноценного развития детей-дошкольников» 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«Музыка на занятиях по развитию речи»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связной речи детей дошкольного возраста посредством ознакомления художественной литературой» 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1E3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</w:t>
            </w:r>
            <w:r w:rsidRPr="00CC5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стимулирования речевой деятельности детей дошкольного возраста</w:t>
            </w:r>
          </w:p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 xml:space="preserve">Использование бесед-уроков </w:t>
            </w:r>
            <w:proofErr w:type="gramStart"/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по</w:t>
            </w:r>
            <w:proofErr w:type="gramEnd"/>
          </w:p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экологическому воспитанию с детьми</w:t>
            </w:r>
          </w:p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раннего дошкольного возраста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С.И.</w:t>
            </w:r>
          </w:p>
        </w:tc>
      </w:tr>
      <w:tr w:rsidR="00C92C3B" w:rsidRPr="008E4E65" w:rsidTr="000D38AE">
        <w:tc>
          <w:tcPr>
            <w:tcW w:w="534" w:type="dxa"/>
          </w:tcPr>
          <w:p w:rsidR="00C92C3B" w:rsidRPr="008E4E65" w:rsidRDefault="00C92C3B" w:rsidP="000D38AE">
            <w:pPr>
              <w:pStyle w:val="a5"/>
              <w:numPr>
                <w:ilvl w:val="0"/>
                <w:numId w:val="13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 xml:space="preserve">Элементы </w:t>
            </w:r>
            <w:proofErr w:type="spellStart"/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здоровьесберегающих</w:t>
            </w:r>
            <w:proofErr w:type="spellEnd"/>
          </w:p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 xml:space="preserve">технологий в </w:t>
            </w:r>
            <w:proofErr w:type="gramStart"/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практической</w:t>
            </w:r>
            <w:proofErr w:type="gramEnd"/>
          </w:p>
          <w:p w:rsidR="00C92C3B" w:rsidRPr="00D03BDA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D03BD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деятельности учителя-логопеда в ДОУ</w:t>
            </w:r>
          </w:p>
        </w:tc>
        <w:tc>
          <w:tcPr>
            <w:tcW w:w="15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C92C3B" w:rsidRPr="008E4E65" w:rsidRDefault="00C92C3B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</w:p>
        </w:tc>
      </w:tr>
    </w:tbl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Pr="00DA4B3B" w:rsidRDefault="00DA4B3B" w:rsidP="00DA4B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2.3.</w:t>
      </w:r>
      <w:r w:rsidR="00C92C3B" w:rsidRPr="00DA4B3B">
        <w:rPr>
          <w:rFonts w:ascii="Times New Roman" w:hAnsi="Times New Roman" w:cs="Times New Roman"/>
          <w:b/>
          <w:sz w:val="36"/>
          <w:szCs w:val="36"/>
        </w:rPr>
        <w:t xml:space="preserve"> Педагогические советы</w:t>
      </w:r>
    </w:p>
    <w:p w:rsidR="00C92C3B" w:rsidRPr="001406A8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5528"/>
        <w:gridCol w:w="1417"/>
        <w:gridCol w:w="2127"/>
      </w:tblGrid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Тема, содержание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направления работы </w:t>
            </w:r>
            <w:proofErr w:type="spellStart"/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/с «Ладушки»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6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работы на 2018 – 2019 учебный год;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консультационного центра;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специалистов;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6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на 2017 – 18 учебный год.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«Создание единой педагогической основы взаимодействия ДОО и семьи в воспитании и развитии дошкольника»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Создание единой педагогической основы взаимодействия с семьями в воспитанников для повышения качества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различных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Интересные новейшие формы работы с родителями. 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Опыт организации детско-родительского клуба «Вместе с мамой, вместе с папой» 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Значение индивидуальных консультаций для родителей и особенности их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Практическая часть «Решение педагогических ситуаций» 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Проект решения педагогического совета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27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ЯнтуринаД.М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C3B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21125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21125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Гайсина С.И.</w:t>
            </w: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C92C3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21125B" w:rsidRDefault="00C92C3B" w:rsidP="00B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Тема: Итоги работы за 1 полугодие 2018 – 2019 года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работы воспитателей;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работы специалистов;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заболеваемости;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Проект решения педсовета.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Е.Ю.,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«Познавательно-речевое развитие дошкольников в процессе формирования связной речи и речевого творчества»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Результаты тематического контроля «Состояние образовательной работы в ДОО по развитию связной речи у дошкольников» (справка);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Речевое развитие дошкольников через развитие всех компонентов устной речи в различных формах и видах детской деятельности;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 посредством словесного творчества;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для формирования связной речи и речевого творчества (представление по всем возрастным группам);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9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«Все о речи»;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20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Проект решения педагогического совета.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2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ПоповаЕ.Ю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Э.М., 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опова Е.Ю.</w:t>
            </w:r>
          </w:p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RPr="00924A74" w:rsidTr="00B671D4">
        <w:tc>
          <w:tcPr>
            <w:tcW w:w="534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:rsidR="00C92C3B" w:rsidRPr="00924A74" w:rsidRDefault="00C92C3B" w:rsidP="00B6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№5</w:t>
            </w:r>
          </w:p>
          <w:p w:rsidR="00C92C3B" w:rsidRPr="00924A74" w:rsidRDefault="00C92C3B" w:rsidP="00B671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b/>
                <w:sz w:val="28"/>
                <w:szCs w:val="28"/>
              </w:rPr>
              <w:t>Тема: Мониторинг работы за 2018 – 2019 учебный год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за 2018 – 19 учебный год;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Отчеты воспитателей за 2 полугодие 2018 - 2019 года;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Итоги мониторинга по образовательным областям;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Итоги работы специалистов за 2 полугодие 2018 – 2019 года;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заболеваемости за 2 полугодие 2018- 2019 года;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Утверждение плана летнее – оздоровительной работы.</w:t>
            </w:r>
          </w:p>
          <w:p w:rsidR="00C92C3B" w:rsidRPr="00924A74" w:rsidRDefault="00C92C3B" w:rsidP="00B671D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Проект решения педсовета.</w:t>
            </w:r>
          </w:p>
        </w:tc>
        <w:tc>
          <w:tcPr>
            <w:tcW w:w="141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</w:tcPr>
          <w:p w:rsidR="00C92C3B" w:rsidRPr="00924A74" w:rsidRDefault="00C92C3B" w:rsidP="00B671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924A74"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Е.Ю., воспитатели ДОУ</w:t>
            </w:r>
          </w:p>
        </w:tc>
      </w:tr>
    </w:tbl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C3B" w:rsidRDefault="00DA4B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C92C3B">
        <w:rPr>
          <w:rFonts w:ascii="Times New Roman" w:hAnsi="Times New Roman" w:cs="Times New Roman"/>
          <w:b/>
          <w:sz w:val="36"/>
          <w:szCs w:val="36"/>
        </w:rPr>
        <w:t xml:space="preserve">.4. </w:t>
      </w:r>
      <w:r w:rsidR="00C92C3B" w:rsidRPr="00011936">
        <w:rPr>
          <w:rFonts w:ascii="Times New Roman" w:hAnsi="Times New Roman" w:cs="Times New Roman"/>
          <w:b/>
          <w:sz w:val="36"/>
          <w:szCs w:val="36"/>
        </w:rPr>
        <w:t>Педагогические часы</w:t>
      </w:r>
    </w:p>
    <w:p w:rsidR="00C92C3B" w:rsidRPr="001406A8" w:rsidRDefault="00C92C3B" w:rsidP="00C92C3B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0"/>
        <w:gridCol w:w="4622"/>
        <w:gridCol w:w="1496"/>
        <w:gridCol w:w="2083"/>
      </w:tblGrid>
      <w:tr w:rsidR="00C92C3B" w:rsidRPr="00C36E97" w:rsidTr="00B671D4">
        <w:tc>
          <w:tcPr>
            <w:tcW w:w="534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№1</w:t>
            </w:r>
          </w:p>
          <w:p w:rsidR="00C92C3B" w:rsidRDefault="00C92C3B" w:rsidP="00B671D4">
            <w:pPr>
              <w:pStyle w:val="a5"/>
              <w:numPr>
                <w:ilvl w:val="0"/>
                <w:numId w:val="2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планом работы на август;</w:t>
            </w:r>
          </w:p>
          <w:p w:rsidR="00C92C3B" w:rsidRPr="00A11461" w:rsidRDefault="00C92C3B" w:rsidP="00B671D4">
            <w:pPr>
              <w:pStyle w:val="a5"/>
              <w:numPr>
                <w:ilvl w:val="0"/>
                <w:numId w:val="22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«Минутка безопасности»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№2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сентябрь;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ЛОР;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«Ромашка»;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для педагогов по ПБ и ПДД;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№3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октябрь;</w:t>
            </w:r>
          </w:p>
          <w:p w:rsidR="00C92C3B" w:rsidRPr="00504EF8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ситуаций по ОБЖ;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№4</w:t>
            </w:r>
          </w:p>
          <w:p w:rsidR="00C92C3B" w:rsidRPr="00504EF8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ноябрь;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№5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декабрь;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ПДД и ПБ;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№6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планом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январь;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педагогов по профилактике ДДТТ;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№7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февраль;</w:t>
            </w:r>
          </w:p>
          <w:p w:rsidR="00C92C3B" w:rsidRDefault="00C92C3B" w:rsidP="00B671D4">
            <w:pPr>
              <w:pStyle w:val="a5"/>
              <w:numPr>
                <w:ilvl w:val="0"/>
                <w:numId w:val="23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«Минутка безопасности»;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№8</w:t>
            </w:r>
          </w:p>
          <w:p w:rsidR="00C92C3B" w:rsidRPr="00114D27" w:rsidRDefault="00C92C3B" w:rsidP="00B671D4">
            <w:pPr>
              <w:pStyle w:val="a5"/>
              <w:numPr>
                <w:ilvl w:val="0"/>
                <w:numId w:val="24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март;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№9</w:t>
            </w:r>
          </w:p>
          <w:p w:rsidR="00C92C3B" w:rsidRPr="00114D27" w:rsidRDefault="00C92C3B" w:rsidP="00B671D4">
            <w:pPr>
              <w:pStyle w:val="a5"/>
              <w:numPr>
                <w:ilvl w:val="0"/>
                <w:numId w:val="24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апрель;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C92C3B" w:rsidTr="00B671D4">
        <w:tc>
          <w:tcPr>
            <w:tcW w:w="534" w:type="dxa"/>
          </w:tcPr>
          <w:p w:rsidR="00C92C3B" w:rsidRPr="00011936" w:rsidRDefault="00C92C3B" w:rsidP="00B671D4">
            <w:pPr>
              <w:pStyle w:val="a5"/>
              <w:numPr>
                <w:ilvl w:val="0"/>
                <w:numId w:val="2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№10</w:t>
            </w:r>
          </w:p>
          <w:p w:rsidR="00C92C3B" w:rsidRDefault="00C92C3B" w:rsidP="00B671D4">
            <w:pPr>
              <w:pStyle w:val="a5"/>
              <w:numPr>
                <w:ilvl w:val="0"/>
                <w:numId w:val="24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май;</w:t>
            </w:r>
          </w:p>
          <w:p w:rsidR="00C92C3B" w:rsidRPr="00114D27" w:rsidRDefault="00C92C3B" w:rsidP="00B671D4">
            <w:pPr>
              <w:pStyle w:val="a5"/>
              <w:numPr>
                <w:ilvl w:val="0"/>
                <w:numId w:val="24"/>
              </w:num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итогам работы по профилактике ДДТТ, ПБ.</w:t>
            </w:r>
          </w:p>
        </w:tc>
        <w:tc>
          <w:tcPr>
            <w:tcW w:w="1559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</w:tcPr>
          <w:p w:rsidR="00C92C3B" w:rsidRDefault="00C92C3B" w:rsidP="00B671D4">
            <w:pPr>
              <w:tabs>
                <w:tab w:val="left" w:pos="800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</w:tbl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65516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2.5. </w:t>
      </w:r>
      <w:r w:rsidRPr="00217F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Самообразование педагогов</w:t>
      </w:r>
    </w:p>
    <w:p w:rsidR="0065516F" w:rsidRPr="00C63401" w:rsidRDefault="0065516F" w:rsidP="0065516F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83"/>
        <w:gridCol w:w="2833"/>
        <w:gridCol w:w="4945"/>
      </w:tblGrid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И.О.педагога</w:t>
            </w:r>
          </w:p>
        </w:tc>
        <w:tc>
          <w:tcPr>
            <w:tcW w:w="5386" w:type="dxa"/>
          </w:tcPr>
          <w:p w:rsidR="0065516F" w:rsidRPr="001F5646" w:rsidRDefault="0065516F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Арсланова Э.М.</w:t>
            </w:r>
          </w:p>
        </w:tc>
        <w:tc>
          <w:tcPr>
            <w:tcW w:w="5386" w:type="dxa"/>
          </w:tcPr>
          <w:p w:rsidR="0065516F" w:rsidRPr="00FE2D5E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5E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представлений о правилах дорожного движения через игру»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Биктимирова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386" w:type="dxa"/>
          </w:tcPr>
          <w:p w:rsidR="0065516F" w:rsidRPr="00FE2D5E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«Активация словаря детей младшей возрастной группы»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Гайсина С.И.</w:t>
            </w:r>
          </w:p>
        </w:tc>
        <w:tc>
          <w:tcPr>
            <w:tcW w:w="5386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5E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здорового образа жизни у дошкольников»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ИсянбаеваГ.Я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</w:tcPr>
          <w:p w:rsidR="0065516F" w:rsidRPr="00FE2D5E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E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устного народного творчества на развитие лексико-грамматической стороны речи детей 3 – 4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Е.Ю.</w:t>
            </w:r>
          </w:p>
        </w:tc>
        <w:tc>
          <w:tcPr>
            <w:tcW w:w="5386" w:type="dxa"/>
          </w:tcPr>
          <w:p w:rsidR="0065516F" w:rsidRPr="00FE2D5E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5E"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у дошкольников»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А.В.</w:t>
            </w:r>
          </w:p>
        </w:tc>
        <w:tc>
          <w:tcPr>
            <w:tcW w:w="5386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певческих навыков у детей старшего дошкольного возраста»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Д.Л.</w:t>
            </w:r>
          </w:p>
        </w:tc>
        <w:tc>
          <w:tcPr>
            <w:tcW w:w="5386" w:type="dxa"/>
          </w:tcPr>
          <w:p w:rsidR="0065516F" w:rsidRPr="003E4481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E4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речи детей в игровой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5516F" w:rsidRPr="001F5646" w:rsidTr="000D38AE">
        <w:tc>
          <w:tcPr>
            <w:tcW w:w="599" w:type="dxa"/>
          </w:tcPr>
          <w:p w:rsidR="0065516F" w:rsidRPr="001F5646" w:rsidRDefault="0065516F" w:rsidP="000D38AE">
            <w:pPr>
              <w:pStyle w:val="a5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Янбердина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Я.Р.</w:t>
            </w:r>
          </w:p>
        </w:tc>
        <w:tc>
          <w:tcPr>
            <w:tcW w:w="5386" w:type="dxa"/>
          </w:tcPr>
          <w:p w:rsidR="0065516F" w:rsidRPr="001F5646" w:rsidRDefault="0065516F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5E"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</w:tr>
    </w:tbl>
    <w:p w:rsidR="0065516F" w:rsidRDefault="0065516F" w:rsidP="0065516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65516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65516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Pr="001B1333" w:rsidRDefault="0065516F" w:rsidP="006551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2.6. </w:t>
      </w:r>
      <w:r w:rsidRPr="001B1333">
        <w:rPr>
          <w:rFonts w:ascii="Times New Roman" w:hAnsi="Times New Roman" w:cs="Times New Roman"/>
          <w:b/>
          <w:sz w:val="36"/>
          <w:szCs w:val="36"/>
        </w:rPr>
        <w:t>Аттестация педагогических кадров</w:t>
      </w:r>
    </w:p>
    <w:p w:rsidR="0065516F" w:rsidRPr="00575915" w:rsidRDefault="0065516F" w:rsidP="00655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6F" w:rsidRPr="00575915" w:rsidRDefault="0065516F" w:rsidP="0065516F">
      <w:pPr>
        <w:pStyle w:val="a5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75915">
        <w:rPr>
          <w:rFonts w:ascii="Times New Roman" w:hAnsi="Times New Roman"/>
          <w:sz w:val="28"/>
          <w:szCs w:val="28"/>
        </w:rPr>
        <w:t>Повышение профессионального уровня педагогов, присвоение более высокой квалификационной категории.</w:t>
      </w:r>
    </w:p>
    <w:p w:rsidR="0065516F" w:rsidRPr="001B1333" w:rsidRDefault="0065516F" w:rsidP="0065516F">
      <w:pPr>
        <w:pStyle w:val="a5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1333">
        <w:rPr>
          <w:rFonts w:ascii="Times New Roman" w:hAnsi="Times New Roman"/>
          <w:sz w:val="28"/>
          <w:szCs w:val="28"/>
        </w:rPr>
        <w:t xml:space="preserve"> Обеспечение непрерывности процесса самообразования и </w:t>
      </w:r>
      <w:r w:rsidRPr="001B1333">
        <w:rPr>
          <w:rFonts w:ascii="Times New Roman" w:hAnsi="Times New Roman" w:cs="Times New Roman"/>
          <w:sz w:val="28"/>
          <w:szCs w:val="28"/>
        </w:rPr>
        <w:t xml:space="preserve"> самосовершенствования.</w:t>
      </w:r>
    </w:p>
    <w:p w:rsidR="0065516F" w:rsidRPr="001B1333" w:rsidRDefault="0065516F" w:rsidP="0065516F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3"/>
        <w:gridCol w:w="2393"/>
        <w:gridCol w:w="2393"/>
      </w:tblGrid>
      <w:tr w:rsidR="0065516F" w:rsidRPr="00C63401" w:rsidTr="000D38AE">
        <w:tc>
          <w:tcPr>
            <w:tcW w:w="392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5516F" w:rsidRPr="00C63401" w:rsidTr="000D38AE">
        <w:tc>
          <w:tcPr>
            <w:tcW w:w="392" w:type="dxa"/>
          </w:tcPr>
          <w:p w:rsidR="0065516F" w:rsidRPr="00C63401" w:rsidRDefault="0065516F" w:rsidP="000D38AE">
            <w:pPr>
              <w:pStyle w:val="a5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  <w:tc>
          <w:tcPr>
            <w:tcW w:w="2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5516F" w:rsidRPr="00C63401" w:rsidTr="000D38AE">
        <w:tc>
          <w:tcPr>
            <w:tcW w:w="392" w:type="dxa"/>
          </w:tcPr>
          <w:p w:rsidR="0065516F" w:rsidRPr="00C63401" w:rsidRDefault="0065516F" w:rsidP="000D38AE">
            <w:pPr>
              <w:pStyle w:val="a5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>Гайсина С.И.</w:t>
            </w:r>
          </w:p>
        </w:tc>
        <w:tc>
          <w:tcPr>
            <w:tcW w:w="2393" w:type="dxa"/>
          </w:tcPr>
          <w:p w:rsidR="0065516F" w:rsidRPr="00C63401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01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65516F" w:rsidRPr="00C63401" w:rsidRDefault="00DA4B3B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16F" w:rsidRPr="00127F3E" w:rsidTr="000D38AE">
        <w:tc>
          <w:tcPr>
            <w:tcW w:w="392" w:type="dxa"/>
          </w:tcPr>
          <w:p w:rsidR="0065516F" w:rsidRPr="00127F3E" w:rsidRDefault="0065516F" w:rsidP="000D38AE">
            <w:pPr>
              <w:pStyle w:val="a5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65516F" w:rsidRPr="00127F3E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  <w:tc>
          <w:tcPr>
            <w:tcW w:w="2393" w:type="dxa"/>
          </w:tcPr>
          <w:p w:rsidR="0065516F" w:rsidRPr="00127F3E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65516F" w:rsidRPr="00127F3E" w:rsidRDefault="00DA4B3B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Подготовка к прохождению аттестации</w:t>
      </w:r>
    </w:p>
    <w:p w:rsidR="0065516F" w:rsidRPr="006233E1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"/>
        <w:gridCol w:w="4084"/>
        <w:gridCol w:w="1927"/>
        <w:gridCol w:w="2189"/>
      </w:tblGrid>
      <w:tr w:rsidR="0065516F" w:rsidRPr="00932576" w:rsidTr="000D38AE">
        <w:tc>
          <w:tcPr>
            <w:tcW w:w="534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516F" w:rsidRPr="00932576" w:rsidTr="000D38AE">
        <w:tc>
          <w:tcPr>
            <w:tcW w:w="534" w:type="dxa"/>
          </w:tcPr>
          <w:p w:rsidR="0065516F" w:rsidRPr="00932576" w:rsidRDefault="0065516F" w:rsidP="000D38AE">
            <w:pPr>
              <w:pStyle w:val="a5"/>
              <w:numPr>
                <w:ilvl w:val="0"/>
                <w:numId w:val="31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предварительных списков на аттестацию на 2018-2019 учебный год</w:t>
            </w:r>
          </w:p>
        </w:tc>
        <w:tc>
          <w:tcPr>
            <w:tcW w:w="212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</w:t>
            </w:r>
          </w:p>
        </w:tc>
      </w:tr>
      <w:tr w:rsidR="0065516F" w:rsidRPr="00932576" w:rsidTr="000D38AE">
        <w:tc>
          <w:tcPr>
            <w:tcW w:w="534" w:type="dxa"/>
          </w:tcPr>
          <w:p w:rsidR="0065516F" w:rsidRPr="00932576" w:rsidRDefault="0065516F" w:rsidP="000D38AE">
            <w:pPr>
              <w:pStyle w:val="a5"/>
              <w:numPr>
                <w:ilvl w:val="0"/>
                <w:numId w:val="31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5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оформлении аттестационных материалов, подготовка подтверждающих педагогический опыт справок</w:t>
            </w:r>
          </w:p>
        </w:tc>
        <w:tc>
          <w:tcPr>
            <w:tcW w:w="212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3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65516F" w:rsidRPr="00932576" w:rsidTr="000D38AE">
        <w:tc>
          <w:tcPr>
            <w:tcW w:w="534" w:type="dxa"/>
          </w:tcPr>
          <w:p w:rsidR="0065516F" w:rsidRPr="00932576" w:rsidRDefault="0065516F" w:rsidP="000D38AE">
            <w:pPr>
              <w:pStyle w:val="a5"/>
              <w:numPr>
                <w:ilvl w:val="0"/>
                <w:numId w:val="31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семинара по подготовке к аттестации</w:t>
            </w:r>
          </w:p>
        </w:tc>
        <w:tc>
          <w:tcPr>
            <w:tcW w:w="212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3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65516F" w:rsidRPr="00932576" w:rsidTr="000D38AE">
        <w:tc>
          <w:tcPr>
            <w:tcW w:w="534" w:type="dxa"/>
          </w:tcPr>
          <w:p w:rsidR="0065516F" w:rsidRPr="00932576" w:rsidRDefault="0065516F" w:rsidP="000D38AE">
            <w:pPr>
              <w:pStyle w:val="a5"/>
              <w:numPr>
                <w:ilvl w:val="0"/>
                <w:numId w:val="31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аттестационных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127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65516F" w:rsidRPr="00932576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Pr="0065516F" w:rsidRDefault="0065516F" w:rsidP="0065516F">
      <w:pPr>
        <w:pStyle w:val="a5"/>
        <w:numPr>
          <w:ilvl w:val="1"/>
          <w:numId w:val="33"/>
        </w:num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16F">
        <w:rPr>
          <w:rFonts w:ascii="Times New Roman" w:hAnsi="Times New Roman" w:cs="Times New Roman"/>
          <w:b/>
          <w:sz w:val="36"/>
          <w:szCs w:val="36"/>
        </w:rPr>
        <w:lastRenderedPageBreak/>
        <w:t>Повышение квалификации педагогов</w:t>
      </w: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21"/>
        <w:gridCol w:w="3773"/>
        <w:gridCol w:w="2028"/>
        <w:gridCol w:w="2399"/>
      </w:tblGrid>
      <w:tr w:rsidR="0065516F" w:rsidTr="000D38AE">
        <w:tc>
          <w:tcPr>
            <w:tcW w:w="534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участие в районных методических объединениях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Pr="00575915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литературных, методических печатных изданий </w:t>
            </w:r>
          </w:p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новинок методической литературы 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ООД  и мероприятий ДОУ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очных и дистанционных курсов повышения квалификации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 курсах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65516F" w:rsidTr="000D38AE">
        <w:tc>
          <w:tcPr>
            <w:tcW w:w="534" w:type="dxa"/>
          </w:tcPr>
          <w:p w:rsidR="0065516F" w:rsidRPr="00D33140" w:rsidRDefault="0065516F" w:rsidP="000D38AE">
            <w:pPr>
              <w:pStyle w:val="a5"/>
              <w:numPr>
                <w:ilvl w:val="0"/>
                <w:numId w:val="34"/>
              </w:num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конкурсах,  семинарах, конференциях различного масштаба</w:t>
            </w:r>
          </w:p>
        </w:tc>
        <w:tc>
          <w:tcPr>
            <w:tcW w:w="2269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года, по графику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Pr="00C92C3B" w:rsidRDefault="0065516F" w:rsidP="0065516F">
      <w:pPr>
        <w:pStyle w:val="a5"/>
        <w:numPr>
          <w:ilvl w:val="1"/>
          <w:numId w:val="33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C3B">
        <w:rPr>
          <w:rFonts w:ascii="Times New Roman" w:hAnsi="Times New Roman" w:cs="Times New Roman"/>
          <w:b/>
          <w:sz w:val="36"/>
          <w:szCs w:val="36"/>
        </w:rPr>
        <w:lastRenderedPageBreak/>
        <w:t>Открытые просмотры</w:t>
      </w:r>
    </w:p>
    <w:p w:rsidR="0065516F" w:rsidRPr="008D17B0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22"/>
        <w:gridCol w:w="4191"/>
        <w:gridCol w:w="1608"/>
        <w:gridCol w:w="2400"/>
      </w:tblGrid>
      <w:tr w:rsidR="0065516F" w:rsidTr="000D38AE">
        <w:tc>
          <w:tcPr>
            <w:tcW w:w="534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(ФЦКМ) «День леса»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 чудес Башкортостана»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 «Волшебный сундучок»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С.И.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развитие (Рисование)</w:t>
            </w:r>
          </w:p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Деда Мороза»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 «Волшебница - зима»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 (ОБЖ)</w:t>
            </w:r>
          </w:p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2" w:tgtFrame="_blank" w:history="1">
              <w:r w:rsidRPr="005874E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Баба Яга и дорожные знаки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«Наши игрушки»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коммуникативное развитие (ОБЖ)</w:t>
            </w:r>
          </w:p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«Защитим наш дом от огня»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космос полететь хотим»</w:t>
            </w:r>
          </w:p>
        </w:tc>
        <w:tc>
          <w:tcPr>
            <w:tcW w:w="1701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</w:tbl>
    <w:p w:rsidR="0065516F" w:rsidRPr="005874E4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6F" w:rsidRPr="0065516F" w:rsidRDefault="0065516F" w:rsidP="0065516F">
      <w:pPr>
        <w:pStyle w:val="a5"/>
        <w:numPr>
          <w:ilvl w:val="1"/>
          <w:numId w:val="33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16F">
        <w:rPr>
          <w:rFonts w:ascii="Times New Roman" w:hAnsi="Times New Roman" w:cs="Times New Roman"/>
          <w:b/>
          <w:sz w:val="36"/>
          <w:szCs w:val="36"/>
        </w:rPr>
        <w:lastRenderedPageBreak/>
        <w:t>Праздники и развлечения</w:t>
      </w:r>
    </w:p>
    <w:p w:rsidR="0065516F" w:rsidRPr="008D17B0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9464" w:type="dxa"/>
        <w:tblLook w:val="04A0"/>
      </w:tblPr>
      <w:tblGrid>
        <w:gridCol w:w="534"/>
        <w:gridCol w:w="1417"/>
        <w:gridCol w:w="5478"/>
        <w:gridCol w:w="2035"/>
      </w:tblGrid>
      <w:tr w:rsidR="0065516F" w:rsidTr="000D38AE">
        <w:tc>
          <w:tcPr>
            <w:tcW w:w="534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478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2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78" w:type="dxa"/>
          </w:tcPr>
          <w:p w:rsidR="0065516F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новые игрушки»</w:t>
            </w:r>
          </w:p>
          <w:p w:rsidR="0065516F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«Соблюдаем ПДД»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- овощи» (спортивное мероприятие)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78" w:type="dxa"/>
          </w:tcPr>
          <w:p w:rsidR="0065516F" w:rsidRDefault="0065516F" w:rsidP="000D38AE">
            <w:pPr>
              <w:pStyle w:val="a5"/>
              <w:numPr>
                <w:ilvl w:val="0"/>
                <w:numId w:val="3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– ну-ка, бабушки» (ко Дню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516F" w:rsidRDefault="0065516F" w:rsidP="000D38AE">
            <w:pPr>
              <w:pStyle w:val="a5"/>
              <w:numPr>
                <w:ilvl w:val="0"/>
                <w:numId w:val="3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«Башкортостан – мой край родной»</w:t>
            </w:r>
          </w:p>
          <w:p w:rsidR="0065516F" w:rsidRDefault="0065516F" w:rsidP="000D38AE">
            <w:pPr>
              <w:pStyle w:val="a5"/>
              <w:numPr>
                <w:ilvl w:val="0"/>
                <w:numId w:val="3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өмбөлә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- подг. группа</w:t>
            </w:r>
          </w:p>
          <w:p w:rsidR="0065516F" w:rsidRPr="0015524A" w:rsidRDefault="0065516F" w:rsidP="000D38AE">
            <w:pPr>
              <w:pStyle w:val="a5"/>
              <w:numPr>
                <w:ilvl w:val="0"/>
                <w:numId w:val="3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24A">
              <w:rPr>
                <w:rFonts w:ascii="Times New Roman" w:hAnsi="Times New Roman" w:cs="Times New Roman"/>
                <w:sz w:val="28"/>
                <w:szCs w:val="28"/>
              </w:rPr>
              <w:t>«Осенние приключения»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- ст. группа</w:t>
            </w:r>
          </w:p>
          <w:p w:rsidR="0065516F" w:rsidRPr="00BF050A" w:rsidRDefault="0065516F" w:rsidP="000D38AE">
            <w:pPr>
              <w:pStyle w:val="a5"/>
              <w:numPr>
                <w:ilvl w:val="0"/>
                <w:numId w:val="3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осени»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-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руппа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78" w:type="dxa"/>
          </w:tcPr>
          <w:p w:rsidR="0065516F" w:rsidRDefault="0065516F" w:rsidP="000D38AE">
            <w:pPr>
              <w:pStyle w:val="a5"/>
              <w:numPr>
                <w:ilvl w:val="0"/>
                <w:numId w:val="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Драматизация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ОБЖ</w:t>
            </w:r>
          </w:p>
          <w:p w:rsidR="0065516F" w:rsidRDefault="0065516F" w:rsidP="000D38AE">
            <w:pPr>
              <w:pStyle w:val="a5"/>
              <w:numPr>
                <w:ilvl w:val="0"/>
                <w:numId w:val="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ултырыу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- ст. и подг. группы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4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ноября –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любимой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мочки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78" w:type="dxa"/>
          </w:tcPr>
          <w:p w:rsidR="0065516F" w:rsidRPr="00BF050A" w:rsidRDefault="0065516F" w:rsidP="000D38AE">
            <w:pPr>
              <w:pStyle w:val="a5"/>
              <w:numPr>
                <w:ilvl w:val="0"/>
                <w:numId w:val="5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Ҡаҙ 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старшие группы</w:t>
            </w:r>
          </w:p>
          <w:p w:rsidR="0065516F" w:rsidRDefault="0065516F" w:rsidP="000D38AE">
            <w:pPr>
              <w:pStyle w:val="a5"/>
              <w:numPr>
                <w:ilvl w:val="0"/>
                <w:numId w:val="5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ёлочка» - младшие группы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5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 - ст. группы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78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«Музыкальный паровозик» -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руппы </w:t>
            </w:r>
          </w:p>
          <w:p w:rsidR="0065516F" w:rsidRPr="005874E4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«Ловкие джигиты» - ст. группы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78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Международный день родного языка – подг. группа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“Будем защищать Родину свою” – ст. группы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«Игрушки» по стихам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78" w:type="dxa"/>
          </w:tcPr>
          <w:p w:rsidR="0065516F" w:rsidRPr="00C36E97" w:rsidRDefault="0065516F" w:rsidP="000D38AE">
            <w:pPr>
              <w:pStyle w:val="a5"/>
              <w:numPr>
                <w:ilvl w:val="0"/>
                <w:numId w:val="8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E97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моя милая, самая любимая» - ст. группы</w:t>
            </w:r>
          </w:p>
          <w:p w:rsidR="0065516F" w:rsidRDefault="0065516F" w:rsidP="000D38AE">
            <w:pPr>
              <w:pStyle w:val="a5"/>
              <w:numPr>
                <w:ilvl w:val="0"/>
                <w:numId w:val="8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марта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старшие группы</w:t>
            </w:r>
          </w:p>
          <w:p w:rsidR="0065516F" w:rsidRPr="00560263" w:rsidRDefault="0065516F" w:rsidP="000D38AE">
            <w:pPr>
              <w:pStyle w:val="a5"/>
              <w:numPr>
                <w:ilvl w:val="0"/>
                <w:numId w:val="7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«Прощай, Зимушк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зима» - все группы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78" w:type="dxa"/>
          </w:tcPr>
          <w:p w:rsidR="0065516F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солнышко в гостях у малышей»</w:t>
            </w:r>
          </w:p>
          <w:p w:rsidR="0065516F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вместе веселиться» - ст. группы</w:t>
            </w:r>
          </w:p>
          <w:p w:rsidR="0065516F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(ко Дню Здоровья 7 апреля);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>Ҡ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>ар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>ға бутҡаһы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 xml:space="preserve">, посвященное к </w:t>
            </w:r>
            <w:r w:rsidRPr="005874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апреля</w:t>
            </w:r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- </w:t>
            </w:r>
            <w:proofErr w:type="spellStart"/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ому</w:t>
            </w:r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ню</w:t>
            </w:r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птиц 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4E4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2 апреля</w:t>
            </w:r>
            <w:r w:rsidRPr="005874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Международный день детской книги </w:t>
            </w:r>
          </w:p>
          <w:p w:rsidR="0065516F" w:rsidRPr="00560263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4E4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22 апреля</w:t>
            </w:r>
            <w:r w:rsidRPr="005874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Международный день Земли </w:t>
            </w:r>
            <w:r w:rsidRPr="0056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5516F" w:rsidRPr="005874E4" w:rsidRDefault="0065516F" w:rsidP="000D38AE">
            <w:pPr>
              <w:pStyle w:val="a5"/>
              <w:numPr>
                <w:ilvl w:val="0"/>
                <w:numId w:val="26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4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30 апреля</w:t>
            </w:r>
            <w:r w:rsidRPr="0058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 </w:t>
            </w:r>
            <w:hyperlink r:id="rId13" w:tgtFrame="_blank" w:history="1">
              <w:r w:rsidRPr="005874E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День пожарной охраны</w:t>
              </w:r>
            </w:hyperlink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65516F" w:rsidTr="000D38AE">
        <w:tc>
          <w:tcPr>
            <w:tcW w:w="534" w:type="dxa"/>
          </w:tcPr>
          <w:p w:rsidR="0065516F" w:rsidRPr="005874E4" w:rsidRDefault="0065516F" w:rsidP="000D38AE">
            <w:pPr>
              <w:pStyle w:val="a5"/>
              <w:numPr>
                <w:ilvl w:val="0"/>
                <w:numId w:val="14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78" w:type="dxa"/>
          </w:tcPr>
          <w:p w:rsidR="0065516F" w:rsidRPr="00560263" w:rsidRDefault="0065516F" w:rsidP="000D38AE">
            <w:pPr>
              <w:pStyle w:val="a5"/>
              <w:numPr>
                <w:ilvl w:val="0"/>
                <w:numId w:val="11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Великая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- ст. группы</w:t>
            </w:r>
          </w:p>
          <w:p w:rsidR="0065516F" w:rsidRDefault="0065516F" w:rsidP="000D38AE">
            <w:pPr>
              <w:pStyle w:val="a5"/>
              <w:numPr>
                <w:ilvl w:val="0"/>
                <w:numId w:val="11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уже большие» -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  <w:p w:rsidR="0065516F" w:rsidRPr="00560263" w:rsidRDefault="0065516F" w:rsidP="000D38AE">
            <w:pPr>
              <w:pStyle w:val="a5"/>
              <w:numPr>
                <w:ilvl w:val="0"/>
                <w:numId w:val="11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«Ждет нас школьная пора»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035" w:type="dxa"/>
          </w:tcPr>
          <w:p w:rsidR="0065516F" w:rsidRDefault="0065516F" w:rsidP="000D38AE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</w:tbl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516F" w:rsidRDefault="0065516F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92C3B" w:rsidRPr="0065516F" w:rsidRDefault="004D0234" w:rsidP="0065516F">
      <w:pPr>
        <w:pStyle w:val="a5"/>
        <w:numPr>
          <w:ilvl w:val="1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</w:t>
      </w:r>
      <w:r w:rsidR="00C92C3B" w:rsidRPr="0065516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Выставки</w:t>
      </w:r>
    </w:p>
    <w:p w:rsidR="00C92C3B" w:rsidRDefault="00C92C3B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3"/>
        <w:gridCol w:w="3718"/>
        <w:gridCol w:w="2160"/>
        <w:gridCol w:w="2320"/>
      </w:tblGrid>
      <w:tr w:rsidR="00C92C3B" w:rsidTr="000D38AE">
        <w:tc>
          <w:tcPr>
            <w:tcW w:w="534" w:type="dxa"/>
          </w:tcPr>
          <w:p w:rsidR="00C92C3B" w:rsidRDefault="00C92C3B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1" w:type="dxa"/>
          </w:tcPr>
          <w:p w:rsidR="00C92C3B" w:rsidRDefault="00C92C3B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92C3B" w:rsidTr="000D38AE">
        <w:tc>
          <w:tcPr>
            <w:tcW w:w="534" w:type="dxa"/>
          </w:tcPr>
          <w:p w:rsidR="00C92C3B" w:rsidRPr="003E6F5C" w:rsidRDefault="00C92C3B" w:rsidP="000D38AE">
            <w:pPr>
              <w:pStyle w:val="a5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</w:tcPr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Выставка поделок из овощей и</w:t>
            </w:r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фруктов «Осень-красавица всем</w:t>
            </w:r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нам очень нравится»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Е.Ю.</w:t>
            </w:r>
          </w:p>
        </w:tc>
      </w:tr>
      <w:tr w:rsidR="00C92C3B" w:rsidTr="000D38AE">
        <w:tc>
          <w:tcPr>
            <w:tcW w:w="534" w:type="dxa"/>
          </w:tcPr>
          <w:p w:rsidR="00C92C3B" w:rsidRPr="003E6F5C" w:rsidRDefault="00C92C3B" w:rsidP="000D38AE">
            <w:pPr>
              <w:pStyle w:val="a5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</w:tcPr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Традиционная новогодняя</w:t>
            </w:r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выставка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кре</w:t>
            </w: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ативных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новогодних</w:t>
            </w:r>
            <w:proofErr w:type="gramEnd"/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поделок: «Новогодний серпантин»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Е.Ю.</w:t>
            </w:r>
          </w:p>
        </w:tc>
      </w:tr>
      <w:tr w:rsidR="00C92C3B" w:rsidTr="000D38AE">
        <w:tc>
          <w:tcPr>
            <w:tcW w:w="534" w:type="dxa"/>
          </w:tcPr>
          <w:p w:rsidR="00C92C3B" w:rsidRPr="003E6F5C" w:rsidRDefault="00C92C3B" w:rsidP="000D38AE">
            <w:pPr>
              <w:pStyle w:val="a5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</w:tcPr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  <w:lang w:eastAsia="ru-RU"/>
              </w:rPr>
              <w:t>Выставка творческих работ «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Спасем наш дом от пожара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Е.Ю.</w:t>
            </w:r>
          </w:p>
        </w:tc>
      </w:tr>
      <w:tr w:rsidR="00C92C3B" w:rsidTr="000D38AE">
        <w:tc>
          <w:tcPr>
            <w:tcW w:w="534" w:type="dxa"/>
          </w:tcPr>
          <w:p w:rsidR="00C92C3B" w:rsidRPr="003E6F5C" w:rsidRDefault="00C92C3B" w:rsidP="000D38AE">
            <w:pPr>
              <w:pStyle w:val="a5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</w:tcPr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Выставка детского рисунка:</w:t>
            </w:r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«Спасибо бабушке и деду </w:t>
            </w:r>
            <w:proofErr w:type="gramStart"/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за</w:t>
            </w:r>
            <w:proofErr w:type="gramEnd"/>
          </w:p>
          <w:p w:rsidR="00C92C3B" w:rsidRPr="003E6F5C" w:rsidRDefault="00C92C3B" w:rsidP="000D38AE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E6F5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великую Победу»</w:t>
            </w:r>
          </w:p>
          <w:p w:rsidR="00C92C3B" w:rsidRDefault="00C92C3B" w:rsidP="000D3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93" w:type="dxa"/>
          </w:tcPr>
          <w:p w:rsidR="00C92C3B" w:rsidRDefault="00C92C3B" w:rsidP="000D3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Е.Ю.</w:t>
            </w:r>
          </w:p>
        </w:tc>
      </w:tr>
    </w:tbl>
    <w:p w:rsidR="00C92C3B" w:rsidRPr="003E6F5C" w:rsidRDefault="00C92C3B" w:rsidP="00C92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3F" w:rsidRPr="00C37B3F" w:rsidRDefault="00C37B3F" w:rsidP="00C37B3F">
      <w:pPr>
        <w:pStyle w:val="a5"/>
        <w:numPr>
          <w:ilvl w:val="1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7B3F">
        <w:rPr>
          <w:rFonts w:ascii="Times New Roman" w:hAnsi="Times New Roman" w:cs="Times New Roman"/>
          <w:b/>
          <w:sz w:val="36"/>
          <w:szCs w:val="36"/>
        </w:rPr>
        <w:t>Смотры – конкурсы</w:t>
      </w:r>
    </w:p>
    <w:tbl>
      <w:tblPr>
        <w:tblStyle w:val="a4"/>
        <w:tblW w:w="9322" w:type="dxa"/>
        <w:tblLayout w:type="fixed"/>
        <w:tblLook w:val="04A0"/>
      </w:tblPr>
      <w:tblGrid>
        <w:gridCol w:w="534"/>
        <w:gridCol w:w="6945"/>
        <w:gridCol w:w="1843"/>
      </w:tblGrid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родительский уголок»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«Баймак – 80 лет» - лучшее оформление к юбилею города</w:t>
            </w:r>
          </w:p>
        </w:tc>
        <w:tc>
          <w:tcPr>
            <w:tcW w:w="1843" w:type="dxa"/>
          </w:tcPr>
          <w:p w:rsidR="00C37B3F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новогоднее оформление группы»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первенства по русским шашкам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конкурс по ХЭР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C37B3F" w:rsidRPr="00127F3E" w:rsidTr="003D1FB6">
        <w:tc>
          <w:tcPr>
            <w:tcW w:w="534" w:type="dxa"/>
          </w:tcPr>
          <w:p w:rsidR="00C37B3F" w:rsidRPr="00127F3E" w:rsidRDefault="00C37B3F" w:rsidP="000D38AE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конкурс выразительного чтения</w:t>
            </w:r>
          </w:p>
        </w:tc>
        <w:tc>
          <w:tcPr>
            <w:tcW w:w="1843" w:type="dxa"/>
          </w:tcPr>
          <w:p w:rsidR="00C37B3F" w:rsidRPr="00127F3E" w:rsidRDefault="00C37B3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C92C3B" w:rsidRDefault="00C92C3B" w:rsidP="00C92C3B">
      <w:pPr>
        <w:tabs>
          <w:tab w:val="left" w:pos="8004"/>
        </w:tabs>
        <w:spacing w:after="0" w:line="360" w:lineRule="auto"/>
      </w:pPr>
    </w:p>
    <w:p w:rsidR="004D0234" w:rsidRPr="00C37B3F" w:rsidRDefault="0048679A" w:rsidP="0048679A">
      <w:pPr>
        <w:pStyle w:val="a5"/>
        <w:tabs>
          <w:tab w:val="left" w:pos="7893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4D0234" w:rsidRPr="00C37B3F">
        <w:rPr>
          <w:rFonts w:ascii="Times New Roman" w:hAnsi="Times New Roman" w:cs="Times New Roman"/>
          <w:b/>
          <w:sz w:val="36"/>
          <w:szCs w:val="36"/>
        </w:rPr>
        <w:t>ОРГАНИЗАЦИОННО - ПЕДАГОГИЧЕСКАЯ РАБОТА</w:t>
      </w:r>
    </w:p>
    <w:p w:rsidR="004D0234" w:rsidRDefault="004D0234" w:rsidP="004D0234">
      <w:pPr>
        <w:pStyle w:val="a5"/>
        <w:tabs>
          <w:tab w:val="left" w:pos="7893"/>
        </w:tabs>
        <w:spacing w:after="0" w:line="36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D0234" w:rsidRPr="00C37B3F" w:rsidRDefault="004D0234" w:rsidP="00C37B3F">
      <w:pPr>
        <w:pStyle w:val="a5"/>
        <w:numPr>
          <w:ilvl w:val="1"/>
          <w:numId w:val="5"/>
        </w:num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3F">
        <w:rPr>
          <w:rFonts w:ascii="Times New Roman" w:hAnsi="Times New Roman" w:cs="Times New Roman"/>
          <w:b/>
          <w:sz w:val="36"/>
          <w:szCs w:val="36"/>
        </w:rPr>
        <w:t>Методическая работа с кадрами</w:t>
      </w:r>
    </w:p>
    <w:p w:rsidR="004D0234" w:rsidRPr="00A77255" w:rsidRDefault="004D0234" w:rsidP="004D0234">
      <w:pPr>
        <w:tabs>
          <w:tab w:val="left" w:pos="7420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2268"/>
        <w:gridCol w:w="2835"/>
      </w:tblGrid>
      <w:tr w:rsidR="004D0234" w:rsidRPr="00613BD3" w:rsidTr="000D38AE">
        <w:trPr>
          <w:trHeight w:val="969"/>
        </w:trPr>
        <w:tc>
          <w:tcPr>
            <w:tcW w:w="675" w:type="dxa"/>
            <w:tcBorders>
              <w:bottom w:val="single" w:sz="4" w:space="0" w:color="auto"/>
            </w:tcBorders>
          </w:tcPr>
          <w:p w:rsidR="004D0234" w:rsidRPr="00613BD3" w:rsidRDefault="004D0234" w:rsidP="000D38AE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D0234" w:rsidRPr="00613BD3" w:rsidRDefault="004D0234" w:rsidP="000D38AE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0234" w:rsidRPr="00613BD3" w:rsidRDefault="004D0234" w:rsidP="000D38AE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0234" w:rsidRPr="00613BD3" w:rsidRDefault="004D0234" w:rsidP="000D38AE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0234" w:rsidRPr="00613BD3" w:rsidTr="000D38AE">
        <w:tc>
          <w:tcPr>
            <w:tcW w:w="9606" w:type="dxa"/>
            <w:gridSpan w:val="4"/>
            <w:shd w:val="clear" w:color="auto" w:fill="D9D9D9" w:themeFill="background1" w:themeFillShade="D9"/>
          </w:tcPr>
          <w:p w:rsidR="004D0234" w:rsidRPr="00613BD3" w:rsidRDefault="004D0234" w:rsidP="000D38AE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 конкурсах, мероприятиях</w:t>
            </w:r>
          </w:p>
        </w:tc>
      </w:tr>
      <w:tr w:rsidR="004D0234" w:rsidRPr="00613BD3" w:rsidTr="000D38AE">
        <w:tc>
          <w:tcPr>
            <w:tcW w:w="67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для воспитателей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      Сентябрь</w:t>
            </w:r>
          </w:p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/с «Ладушки»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613BD3" w:rsidTr="000D38AE">
        <w:tc>
          <w:tcPr>
            <w:tcW w:w="67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«Русские шашки»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командное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</w:t>
            </w:r>
          </w:p>
        </w:tc>
        <w:tc>
          <w:tcPr>
            <w:tcW w:w="2268" w:type="dxa"/>
          </w:tcPr>
          <w:p w:rsidR="004D0234" w:rsidRDefault="004D0234" w:rsidP="000D3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D0234" w:rsidRPr="00613BD3" w:rsidRDefault="004D0234" w:rsidP="000D3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старших групп</w:t>
            </w:r>
          </w:p>
        </w:tc>
      </w:tr>
      <w:tr w:rsidR="004D0234" w:rsidRPr="00613BD3" w:rsidTr="000D38AE">
        <w:tc>
          <w:tcPr>
            <w:tcW w:w="675" w:type="dxa"/>
          </w:tcPr>
          <w:p w:rsidR="004D0234" w:rsidRPr="006D49A9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 года - 2018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613BD3" w:rsidTr="000D38AE">
        <w:trPr>
          <w:trHeight w:val="755"/>
        </w:trPr>
        <w:tc>
          <w:tcPr>
            <w:tcW w:w="67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юбилею города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D0234" w:rsidRPr="00613BD3" w:rsidTr="000D38AE"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выразительного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80-летию Баймака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613BD3" w:rsidTr="000D38AE">
        <w:trPr>
          <w:trHeight w:val="813"/>
        </w:trPr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шашкам для педагогов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613BD3" w:rsidTr="000D38AE">
        <w:trPr>
          <w:trHeight w:val="915"/>
        </w:trPr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«Русские шашки»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  первенство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старших групп</w:t>
            </w:r>
          </w:p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34" w:rsidRPr="00613BD3" w:rsidTr="000D38AE"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«Драматизация сказок»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А.В.</w:t>
            </w:r>
          </w:p>
        </w:tc>
      </w:tr>
      <w:tr w:rsidR="004D0234" w:rsidRPr="00613BD3" w:rsidTr="000D38AE"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республиканских, всероссийских </w:t>
            </w:r>
            <w:proofErr w:type="spellStart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13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4D0234" w:rsidRPr="00613BD3" w:rsidTr="000D38AE">
        <w:trPr>
          <w:trHeight w:val="519"/>
        </w:trPr>
        <w:tc>
          <w:tcPr>
            <w:tcW w:w="675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ноября 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0234" w:rsidRPr="00613BD3" w:rsidTr="000D38AE">
        <w:trPr>
          <w:trHeight w:val="519"/>
        </w:trPr>
        <w:tc>
          <w:tcPr>
            <w:tcW w:w="675" w:type="dxa"/>
          </w:tcPr>
          <w:p w:rsidR="004D0234" w:rsidRPr="008D2B69" w:rsidRDefault="004D0234" w:rsidP="000D38A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D0234" w:rsidRPr="00613BD3" w:rsidRDefault="004D0234" w:rsidP="000D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-2018</w:t>
            </w: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D0234" w:rsidRPr="00613BD3" w:rsidRDefault="004D0234" w:rsidP="000D38AE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BD3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</w:tbl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Pr="004D0234" w:rsidRDefault="004D0234" w:rsidP="00C37B3F">
      <w:pPr>
        <w:pStyle w:val="a5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34">
        <w:rPr>
          <w:rFonts w:ascii="Times New Roman" w:hAnsi="Times New Roman" w:cs="Times New Roman"/>
          <w:b/>
          <w:sz w:val="36"/>
          <w:szCs w:val="36"/>
        </w:rPr>
        <w:t>Работа в методическом кабинете</w:t>
      </w: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251"/>
        <w:gridCol w:w="2269"/>
        <w:gridCol w:w="2517"/>
      </w:tblGrid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5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D0234" w:rsidRPr="006575F3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5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9" w:type="dxa"/>
          </w:tcPr>
          <w:p w:rsidR="004D0234" w:rsidRPr="006575F3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17" w:type="dxa"/>
          </w:tcPr>
          <w:p w:rsidR="004D0234" w:rsidRPr="006575F3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5F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Подача заявок на аттестацию</w:t>
            </w:r>
          </w:p>
        </w:tc>
        <w:tc>
          <w:tcPr>
            <w:tcW w:w="2269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на курсы повышения квалификации </w:t>
            </w:r>
          </w:p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269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17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воспитателям в формировании </w:t>
            </w:r>
            <w:proofErr w:type="spellStart"/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A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A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воспитателей в курсовой подготовке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кабинета методическими пособиями, наглядными материалами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E2C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проведения мероприятий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мероприятий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 педагогов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Е.Ю. , педагоги 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положений о смотрах - конкурсах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направлениям работы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Tr="000D38AE">
        <w:tc>
          <w:tcPr>
            <w:tcW w:w="534" w:type="dxa"/>
          </w:tcPr>
          <w:p w:rsidR="004D0234" w:rsidRPr="006575F3" w:rsidRDefault="004D0234" w:rsidP="000D38AE">
            <w:pPr>
              <w:pStyle w:val="a5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самообразования педагогов ДОУ</w:t>
            </w:r>
          </w:p>
        </w:tc>
        <w:tc>
          <w:tcPr>
            <w:tcW w:w="2269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4D0234" w:rsidRPr="006A2E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</w:tbl>
    <w:p w:rsidR="004D0234" w:rsidRPr="0065516F" w:rsidRDefault="004D0234" w:rsidP="004D0234">
      <w:pPr>
        <w:pStyle w:val="a5"/>
        <w:tabs>
          <w:tab w:val="left" w:pos="7893"/>
        </w:tabs>
        <w:spacing w:after="0" w:line="36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D0234" w:rsidRPr="0065516F" w:rsidRDefault="004D0234" w:rsidP="00C37B3F">
      <w:pPr>
        <w:pStyle w:val="a5"/>
        <w:numPr>
          <w:ilvl w:val="1"/>
          <w:numId w:val="5"/>
        </w:numPr>
        <w:tabs>
          <w:tab w:val="left" w:pos="625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65516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Изучение состояния педагогического процесса</w:t>
      </w:r>
    </w:p>
    <w:p w:rsidR="004D0234" w:rsidRPr="00932576" w:rsidRDefault="004D0234" w:rsidP="004D0234">
      <w:pPr>
        <w:tabs>
          <w:tab w:val="left" w:pos="6258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46"/>
        <w:gridCol w:w="3748"/>
        <w:gridCol w:w="2149"/>
        <w:gridCol w:w="2278"/>
      </w:tblGrid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D0234" w:rsidRPr="006A52A0" w:rsidTr="000D38AE">
        <w:tc>
          <w:tcPr>
            <w:tcW w:w="9571" w:type="dxa"/>
            <w:gridSpan w:val="4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Двигательная активность в режиме дня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календарных планов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ООД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 Попова Е.Ю.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культурно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гигиенических навыков у детей дошкольного возраста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закаливающих процедур с детьми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питания детей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4D0234" w:rsidRPr="006A52A0" w:rsidTr="000D38AE">
        <w:tc>
          <w:tcPr>
            <w:tcW w:w="9571" w:type="dxa"/>
            <w:gridSpan w:val="4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контроль 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заимодействия с семьями воспитан</w:t>
            </w:r>
            <w:r w:rsidRPr="006A5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ников.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ДОУ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4D0234" w:rsidRPr="006A52A0" w:rsidTr="000D38AE">
        <w:tc>
          <w:tcPr>
            <w:tcW w:w="578" w:type="dxa"/>
          </w:tcPr>
          <w:p w:rsidR="004D0234" w:rsidRPr="006A52A0" w:rsidRDefault="004D0234" w:rsidP="000D38AE">
            <w:pPr>
              <w:pStyle w:val="a5"/>
              <w:numPr>
                <w:ilvl w:val="0"/>
                <w:numId w:val="32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работы по ОБЖ в группах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D0234" w:rsidRPr="006A52A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</w:tbl>
    <w:p w:rsidR="004D0234" w:rsidRDefault="004D0234" w:rsidP="004D0234">
      <w:pPr>
        <w:tabs>
          <w:tab w:val="left" w:pos="789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C92C3B">
      <w:pPr>
        <w:tabs>
          <w:tab w:val="left" w:pos="8004"/>
        </w:tabs>
        <w:spacing w:after="0" w:line="360" w:lineRule="auto"/>
      </w:pPr>
    </w:p>
    <w:p w:rsidR="004D0234" w:rsidRDefault="004D0234" w:rsidP="00C92C3B">
      <w:pPr>
        <w:tabs>
          <w:tab w:val="left" w:pos="8004"/>
        </w:tabs>
        <w:spacing w:after="0" w:line="360" w:lineRule="auto"/>
      </w:pPr>
    </w:p>
    <w:p w:rsidR="004D0234" w:rsidRDefault="004D0234" w:rsidP="00C92C3B">
      <w:pPr>
        <w:tabs>
          <w:tab w:val="left" w:pos="8004"/>
        </w:tabs>
        <w:spacing w:after="0" w:line="360" w:lineRule="auto"/>
      </w:pPr>
    </w:p>
    <w:p w:rsidR="004D0234" w:rsidRDefault="004D0234" w:rsidP="00C92C3B">
      <w:pPr>
        <w:tabs>
          <w:tab w:val="left" w:pos="8004"/>
        </w:tabs>
        <w:spacing w:after="0" w:line="360" w:lineRule="auto"/>
      </w:pPr>
    </w:p>
    <w:p w:rsidR="004D0234" w:rsidRDefault="004D0234" w:rsidP="00C92C3B">
      <w:pPr>
        <w:tabs>
          <w:tab w:val="left" w:pos="8004"/>
        </w:tabs>
        <w:spacing w:after="0" w:line="360" w:lineRule="auto"/>
      </w:pPr>
    </w:p>
    <w:p w:rsidR="0065516F" w:rsidRPr="00C37B3F" w:rsidRDefault="0065516F" w:rsidP="00C37B3F">
      <w:pPr>
        <w:pStyle w:val="a5"/>
        <w:numPr>
          <w:ilvl w:val="0"/>
          <w:numId w:val="79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3F">
        <w:rPr>
          <w:rFonts w:ascii="Times New Roman" w:hAnsi="Times New Roman" w:cs="Times New Roman"/>
          <w:b/>
          <w:sz w:val="36"/>
          <w:szCs w:val="36"/>
        </w:rPr>
        <w:t>ВЗАИМОДЕЙСТВИЕ С СЕМЬЯМИ ВОСПИТАННИКОВ И СОЦИАЛЬНЫМИ ПАРТНЕРАМИ</w:t>
      </w:r>
    </w:p>
    <w:p w:rsidR="004D0234" w:rsidRPr="00C37B3F" w:rsidRDefault="004D0234" w:rsidP="00C37B3F">
      <w:pPr>
        <w:pStyle w:val="a5"/>
        <w:numPr>
          <w:ilvl w:val="1"/>
          <w:numId w:val="79"/>
        </w:numPr>
        <w:tabs>
          <w:tab w:val="left" w:pos="6258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3F">
        <w:rPr>
          <w:rFonts w:ascii="Times New Roman" w:hAnsi="Times New Roman" w:cs="Times New Roman"/>
          <w:b/>
          <w:sz w:val="36"/>
          <w:szCs w:val="36"/>
        </w:rPr>
        <w:t xml:space="preserve">Взаимодействие с семьей </w:t>
      </w:r>
    </w:p>
    <w:p w:rsidR="004D0234" w:rsidRDefault="004D0234" w:rsidP="004D0234">
      <w:pPr>
        <w:tabs>
          <w:tab w:val="left" w:pos="6258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22"/>
        <w:gridCol w:w="4167"/>
        <w:gridCol w:w="1754"/>
        <w:gridCol w:w="2178"/>
      </w:tblGrid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поступивших детей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и </w:t>
            </w: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различным образовательным областям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Инструктирование родителей по ОБЖ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ДОУ, города, района и республики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акциях,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субботниках</w:t>
            </w: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6D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родительских уголков, информационных стендов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по плану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из жизни детского сада,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фотоальбомов на сайте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D4506D" w:rsidTr="000D38AE">
        <w:tc>
          <w:tcPr>
            <w:tcW w:w="675" w:type="dxa"/>
          </w:tcPr>
          <w:p w:rsidR="004D0234" w:rsidRPr="00D4506D" w:rsidRDefault="004D0234" w:rsidP="000D38AE">
            <w:pPr>
              <w:pStyle w:val="a5"/>
              <w:numPr>
                <w:ilvl w:val="0"/>
                <w:numId w:val="30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опросы</w:t>
            </w:r>
          </w:p>
        </w:tc>
        <w:tc>
          <w:tcPr>
            <w:tcW w:w="184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233" w:type="dxa"/>
          </w:tcPr>
          <w:p w:rsidR="004D0234" w:rsidRPr="00D4506D" w:rsidRDefault="004D0234" w:rsidP="000D38AE">
            <w:pPr>
              <w:tabs>
                <w:tab w:val="left" w:pos="62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Pr="00DA4B3B" w:rsidRDefault="004D0234" w:rsidP="00C37B3F">
      <w:pPr>
        <w:pStyle w:val="a5"/>
        <w:numPr>
          <w:ilvl w:val="1"/>
          <w:numId w:val="79"/>
        </w:numPr>
        <w:tabs>
          <w:tab w:val="left" w:pos="789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65516F" w:rsidRPr="00DA4B3B">
        <w:rPr>
          <w:rFonts w:ascii="Times New Roman" w:hAnsi="Times New Roman" w:cs="Times New Roman"/>
          <w:b/>
          <w:sz w:val="36"/>
          <w:szCs w:val="36"/>
        </w:rPr>
        <w:t>бщие родительские собрания</w:t>
      </w:r>
    </w:p>
    <w:p w:rsidR="0065516F" w:rsidRPr="00695125" w:rsidRDefault="0065516F" w:rsidP="0065516F">
      <w:pPr>
        <w:tabs>
          <w:tab w:val="left" w:pos="789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9"/>
        <w:gridCol w:w="3754"/>
        <w:gridCol w:w="2051"/>
        <w:gridCol w:w="2297"/>
      </w:tblGrid>
      <w:tr w:rsidR="0065516F" w:rsidRPr="00C258CA" w:rsidTr="000D38AE">
        <w:tc>
          <w:tcPr>
            <w:tcW w:w="675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516F" w:rsidRPr="00C258CA" w:rsidTr="000D38AE">
        <w:tc>
          <w:tcPr>
            <w:tcW w:w="675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5516F" w:rsidRPr="00C258CA" w:rsidRDefault="0065516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конференция «Диалог с семьей» по применению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дома</w:t>
            </w:r>
          </w:p>
        </w:tc>
        <w:tc>
          <w:tcPr>
            <w:tcW w:w="2393" w:type="dxa"/>
          </w:tcPr>
          <w:p w:rsidR="0065516F" w:rsidRPr="00C258CA" w:rsidRDefault="0065516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65516F" w:rsidRPr="00C258CA" w:rsidRDefault="0065516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65516F" w:rsidRPr="00EC50E4" w:rsidTr="000D38AE">
        <w:tc>
          <w:tcPr>
            <w:tcW w:w="675" w:type="dxa"/>
          </w:tcPr>
          <w:p w:rsidR="0065516F" w:rsidRPr="00C258CA" w:rsidRDefault="0065516F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5516F" w:rsidRPr="00EC50E4" w:rsidRDefault="0065516F" w:rsidP="000D38AE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«Н</w:t>
            </w:r>
            <w:r w:rsidRPr="00EC50E4">
              <w:rPr>
                <w:color w:val="333333"/>
                <w:sz w:val="28"/>
                <w:szCs w:val="28"/>
              </w:rPr>
              <w:t>австречу блеску детских глаз,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EC50E4">
              <w:rPr>
                <w:color w:val="333333"/>
                <w:sz w:val="28"/>
                <w:szCs w:val="28"/>
              </w:rPr>
              <w:t>взрослые, сделайте шаг»</w:t>
            </w:r>
          </w:p>
        </w:tc>
        <w:tc>
          <w:tcPr>
            <w:tcW w:w="2393" w:type="dxa"/>
          </w:tcPr>
          <w:p w:rsidR="0065516F" w:rsidRPr="00EC50E4" w:rsidRDefault="0065516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65516F" w:rsidRPr="00EC50E4" w:rsidRDefault="0065516F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0E4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EC50E4"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</w:tbl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241" w:rsidRPr="004D0234" w:rsidRDefault="00AE6241" w:rsidP="00C37B3F">
      <w:pPr>
        <w:pStyle w:val="a5"/>
        <w:numPr>
          <w:ilvl w:val="1"/>
          <w:numId w:val="79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34">
        <w:rPr>
          <w:rFonts w:ascii="Times New Roman" w:hAnsi="Times New Roman" w:cs="Times New Roman"/>
          <w:b/>
          <w:sz w:val="36"/>
          <w:szCs w:val="36"/>
        </w:rPr>
        <w:lastRenderedPageBreak/>
        <w:t>Групповые родительские собрания</w:t>
      </w:r>
    </w:p>
    <w:p w:rsidR="001F5646" w:rsidRPr="00C63401" w:rsidRDefault="001F5646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4111"/>
        <w:gridCol w:w="1417"/>
        <w:gridCol w:w="2517"/>
      </w:tblGrid>
      <w:tr w:rsidR="00C36E97" w:rsidRPr="001F5646" w:rsidTr="001F5646">
        <w:tc>
          <w:tcPr>
            <w:tcW w:w="1526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  <w:tc>
          <w:tcPr>
            <w:tcW w:w="1417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36E97" w:rsidRPr="001F5646" w:rsidTr="001F5646">
        <w:tc>
          <w:tcPr>
            <w:tcW w:w="1526" w:type="dxa"/>
            <w:vMerge w:val="restart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4111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«Давайте познакомимся!»</w:t>
            </w:r>
            <w:r w:rsidR="001F5646"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Возрастные особенности 2-3 летних детей. </w:t>
            </w:r>
          </w:p>
        </w:tc>
        <w:tc>
          <w:tcPr>
            <w:tcW w:w="1417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ГайсинаС.И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6E97" w:rsidRPr="001F5646" w:rsidTr="001F5646">
        <w:tc>
          <w:tcPr>
            <w:tcW w:w="1526" w:type="dxa"/>
            <w:vMerge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6E97" w:rsidRPr="001F5646" w:rsidRDefault="00CD3F57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«Сенсорное воспитание – фундамент</w:t>
            </w:r>
            <w:r w:rsid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3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умственного развития ребенка»</w:t>
            </w:r>
          </w:p>
        </w:tc>
        <w:tc>
          <w:tcPr>
            <w:tcW w:w="1417" w:type="dxa"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ГайсинаС.И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6E97" w:rsidRPr="001F5646" w:rsidTr="001F5646">
        <w:trPr>
          <w:trHeight w:val="711"/>
        </w:trPr>
        <w:tc>
          <w:tcPr>
            <w:tcW w:w="1526" w:type="dxa"/>
            <w:vMerge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6E97" w:rsidRPr="001F5646" w:rsidRDefault="00FB0FC4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«Этот сложный возраст. Криз</w:t>
            </w:r>
            <w:r w:rsid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</w:t>
            </w: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 лет»</w:t>
            </w:r>
          </w:p>
        </w:tc>
        <w:tc>
          <w:tcPr>
            <w:tcW w:w="14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ГайсинаС.И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6E97" w:rsidRPr="001F5646" w:rsidTr="001F5646">
        <w:tc>
          <w:tcPr>
            <w:tcW w:w="1526" w:type="dxa"/>
            <w:vMerge/>
          </w:tcPr>
          <w:p w:rsidR="00C36E97" w:rsidRPr="001F5646" w:rsidRDefault="00C36E9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6E97" w:rsidRPr="001F5646" w:rsidRDefault="00FB0FC4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«Очень многое мы можем, очень многое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умеем»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C36E9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ГайсинаС.И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D3F57" w:rsidRPr="001F5646" w:rsidTr="001F5646">
        <w:tc>
          <w:tcPr>
            <w:tcW w:w="1526" w:type="dxa"/>
            <w:vMerge w:val="restart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4111" w:type="dxa"/>
          </w:tcPr>
          <w:p w:rsidR="00CD3F57" w:rsidRPr="001F5646" w:rsidRDefault="001F5646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и как мы будем заниматься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Игры с малышами в кругу семьи»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1F5646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в работе над исправлением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речи у детей.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«Очень многое мы можем, очень многое</w:t>
            </w:r>
            <w:r w:rsid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умеем»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D3F57" w:rsidRPr="001F5646" w:rsidTr="001F5646">
        <w:tc>
          <w:tcPr>
            <w:tcW w:w="1526" w:type="dxa"/>
            <w:vMerge w:val="restart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111" w:type="dxa"/>
          </w:tcPr>
          <w:p w:rsidR="00CD3F57" w:rsidRPr="001F5646" w:rsidRDefault="00CD3F57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«Задачи воспитания и обучения детей 5-</w:t>
            </w:r>
            <w:r w:rsid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3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 на новый учебный год»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ПоповаЕ.Ю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«Приоритет воспитания и образования</w:t>
            </w:r>
            <w:r w:rsid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принадлежит семье»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ПоповаЕ.Ю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научить детей общаться». </w:t>
            </w: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Роль семьи в</w:t>
            </w:r>
            <w:r w:rsid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преодолении дефектов речи.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ПоповаЕ.Ю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 работы за учебный год.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ПоповаЕ.Ю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 w:val="restart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111" w:type="dxa"/>
          </w:tcPr>
          <w:p w:rsidR="00CD3F57" w:rsidRPr="001F5646" w:rsidRDefault="00FB0FC4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Style w:val="c14"/>
                <w:rFonts w:ascii="Times New Roman" w:hAnsi="Times New Roman" w:cs="Times New Roman"/>
                <w:color w:val="111A05"/>
                <w:sz w:val="28"/>
                <w:szCs w:val="28"/>
                <w:shd w:val="clear" w:color="auto" w:fill="FFFFFF"/>
              </w:rPr>
              <w:t>“Подготовка к школе в системе “</w:t>
            </w:r>
            <w:proofErr w:type="gramStart"/>
            <w:r w:rsidRPr="001F5646">
              <w:rPr>
                <w:rStyle w:val="c14"/>
                <w:rFonts w:ascii="Times New Roman" w:hAnsi="Times New Roman" w:cs="Times New Roman"/>
                <w:color w:val="111A05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1F5646">
              <w:rPr>
                <w:rStyle w:val="c14"/>
                <w:rFonts w:ascii="Times New Roman" w:hAnsi="Times New Roman" w:cs="Times New Roman"/>
                <w:color w:val="111A05"/>
                <w:sz w:val="28"/>
                <w:szCs w:val="28"/>
                <w:shd w:val="clear" w:color="auto" w:fill="FFFFFF"/>
              </w:rPr>
              <w:t xml:space="preserve"> сад – семья – школа”. </w:t>
            </w:r>
            <w:r w:rsidRPr="001F564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«Нравственно-волевая подготовка детей к школе».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АрслановаЭ.М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F5646">
              <w:rPr>
                <w:color w:val="000000"/>
                <w:sz w:val="28"/>
                <w:szCs w:val="28"/>
                <w:shd w:val="clear" w:color="auto" w:fill="FFFFFF"/>
              </w:rPr>
              <w:t>«Роль семьи в развитии речи ребенка».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АрслановаЭ.М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FB0FC4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«Роль семьи в развитии речи ребенка».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АрслановаЭ.М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CD3F57" w:rsidRPr="001F5646" w:rsidTr="001F5646">
        <w:tc>
          <w:tcPr>
            <w:tcW w:w="1526" w:type="dxa"/>
            <w:vMerge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3F57" w:rsidRPr="001F5646" w:rsidRDefault="001F5646" w:rsidP="00D16A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родительское собрание. «Семья на пороге школы».</w:t>
            </w:r>
          </w:p>
        </w:tc>
        <w:tc>
          <w:tcPr>
            <w:tcW w:w="14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CD3F57" w:rsidRPr="001F5646" w:rsidRDefault="00CD3F57" w:rsidP="00D16A62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АрслановаЭ.М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>Янбердина</w:t>
            </w:r>
            <w:proofErr w:type="spellEnd"/>
            <w:r w:rsidRPr="001F5646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</w:tbl>
    <w:p w:rsidR="00C36E97" w:rsidRDefault="00C36E97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5516F" w:rsidRPr="0065516F" w:rsidRDefault="0065516F" w:rsidP="00C37B3F">
      <w:pPr>
        <w:pStyle w:val="a5"/>
        <w:numPr>
          <w:ilvl w:val="1"/>
          <w:numId w:val="79"/>
        </w:num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16F">
        <w:rPr>
          <w:rFonts w:ascii="Times New Roman" w:hAnsi="Times New Roman" w:cs="Times New Roman"/>
          <w:b/>
          <w:sz w:val="36"/>
          <w:szCs w:val="36"/>
        </w:rPr>
        <w:lastRenderedPageBreak/>
        <w:t>Акции</w:t>
      </w:r>
    </w:p>
    <w:p w:rsidR="0065516F" w:rsidRDefault="0065516F" w:rsidP="0065516F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229"/>
        <w:gridCol w:w="1843"/>
      </w:tblGrid>
      <w:tr w:rsidR="0065516F" w:rsidTr="006B06CA">
        <w:tc>
          <w:tcPr>
            <w:tcW w:w="392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pStyle w:val="a5"/>
              <w:numPr>
                <w:ilvl w:val="0"/>
                <w:numId w:val="25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295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«Сохрани жизнь! Сбавь Скорость»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</w:p>
          <w:p w:rsidR="0065516F" w:rsidRPr="00FC5CC3" w:rsidRDefault="0065516F" w:rsidP="006B06CA">
            <w:pPr>
              <w:pStyle w:val="a5"/>
              <w:numPr>
                <w:ilvl w:val="0"/>
                <w:numId w:val="25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«Мы в безопасности»;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pStyle w:val="a5"/>
              <w:numPr>
                <w:ilvl w:val="0"/>
                <w:numId w:val="37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F52D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«Бумажный Бум» сдача макулатуры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</w:p>
          <w:p w:rsidR="0065516F" w:rsidRPr="00AF52D4" w:rsidRDefault="0065516F" w:rsidP="006B06CA">
            <w:pPr>
              <w:pStyle w:val="a5"/>
              <w:numPr>
                <w:ilvl w:val="0"/>
                <w:numId w:val="37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«Пожару – нет!»;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pStyle w:val="a5"/>
              <w:numPr>
                <w:ilvl w:val="0"/>
                <w:numId w:val="38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D4">
              <w:rPr>
                <w:rFonts w:ascii="Times New Roman" w:hAnsi="Times New Roman" w:cs="Times New Roman"/>
                <w:sz w:val="28"/>
                <w:szCs w:val="28"/>
              </w:rPr>
              <w:t>«Столовая для пернатых»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16F" w:rsidRPr="00AF52D4" w:rsidRDefault="0065516F" w:rsidP="006B06CA">
            <w:pPr>
              <w:pStyle w:val="a5"/>
              <w:numPr>
                <w:ilvl w:val="0"/>
                <w:numId w:val="38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«На дороге без спешки»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pStyle w:val="a5"/>
              <w:numPr>
                <w:ilvl w:val="0"/>
                <w:numId w:val="39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– нам не друг!»;</w:t>
            </w:r>
          </w:p>
          <w:p w:rsidR="0065516F" w:rsidRPr="00AF52D4" w:rsidRDefault="0065516F" w:rsidP="006B06CA">
            <w:pPr>
              <w:pStyle w:val="a5"/>
              <w:numPr>
                <w:ilvl w:val="0"/>
                <w:numId w:val="39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участки»;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участки»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Pr="00B1550B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«Подари книгу другу» - к 14.02. </w:t>
            </w:r>
            <w:r w:rsidRPr="00B1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B1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</w:t>
            </w:r>
            <w:r w:rsidRPr="00B1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дарения книг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Pr="00986321" w:rsidRDefault="0065516F" w:rsidP="006B06CA">
            <w:pPr>
              <w:pStyle w:val="a5"/>
              <w:numPr>
                <w:ilvl w:val="0"/>
                <w:numId w:val="40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21">
              <w:rPr>
                <w:rFonts w:ascii="Times New Roman" w:hAnsi="Times New Roman" w:cs="Times New Roman"/>
                <w:sz w:val="28"/>
                <w:szCs w:val="28"/>
              </w:rPr>
              <w:t>«Я сам посажу цветок»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9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pStyle w:val="a5"/>
              <w:numPr>
                <w:ilvl w:val="0"/>
                <w:numId w:val="10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«Спасем птиц на земле»;</w:t>
            </w:r>
          </w:p>
          <w:p w:rsidR="0065516F" w:rsidRPr="00B765C2" w:rsidRDefault="0065516F" w:rsidP="006B06CA">
            <w:pPr>
              <w:pStyle w:val="a5"/>
              <w:numPr>
                <w:ilvl w:val="0"/>
                <w:numId w:val="10"/>
              </w:num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2">
              <w:rPr>
                <w:rFonts w:ascii="Times New Roman" w:hAnsi="Times New Roman" w:cs="Times New Roman"/>
                <w:sz w:val="28"/>
                <w:szCs w:val="28"/>
              </w:rPr>
              <w:t>«Спасем наш дом от пожара» - ко Дню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5516F" w:rsidTr="006B06CA">
        <w:tc>
          <w:tcPr>
            <w:tcW w:w="392" w:type="dxa"/>
          </w:tcPr>
          <w:p w:rsidR="0065516F" w:rsidRPr="00B1550B" w:rsidRDefault="0065516F" w:rsidP="006B06CA">
            <w:pPr>
              <w:pStyle w:val="a5"/>
              <w:numPr>
                <w:ilvl w:val="0"/>
                <w:numId w:val="10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 - ко Дню Победы</w:t>
            </w:r>
          </w:p>
        </w:tc>
        <w:tc>
          <w:tcPr>
            <w:tcW w:w="1843" w:type="dxa"/>
          </w:tcPr>
          <w:p w:rsidR="0065516F" w:rsidRDefault="0065516F" w:rsidP="006B06CA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5516F" w:rsidRDefault="0065516F" w:rsidP="0065516F">
      <w:pPr>
        <w:tabs>
          <w:tab w:val="left" w:pos="800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16F" w:rsidRDefault="0065516F" w:rsidP="0065516F">
      <w:pPr>
        <w:tabs>
          <w:tab w:val="left" w:pos="800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16F" w:rsidRPr="005874E4" w:rsidRDefault="0065516F" w:rsidP="0065516F">
      <w:pPr>
        <w:tabs>
          <w:tab w:val="left" w:pos="800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Ответственная: Попова Е.Ю.</w:t>
      </w:r>
    </w:p>
    <w:p w:rsidR="00CD3F57" w:rsidRPr="00C36E97" w:rsidRDefault="00CD3F57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241" w:rsidRDefault="00AE6241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34" w:rsidRPr="004D0234" w:rsidRDefault="004D0234" w:rsidP="00C37B3F">
      <w:pPr>
        <w:pStyle w:val="a5"/>
        <w:numPr>
          <w:ilvl w:val="1"/>
          <w:numId w:val="79"/>
        </w:numPr>
        <w:tabs>
          <w:tab w:val="left" w:pos="6258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34">
        <w:rPr>
          <w:rFonts w:ascii="Times New Roman" w:hAnsi="Times New Roman" w:cs="Times New Roman"/>
          <w:b/>
          <w:sz w:val="36"/>
          <w:szCs w:val="36"/>
        </w:rPr>
        <w:lastRenderedPageBreak/>
        <w:t>Преемственность с социальными партнерами</w:t>
      </w:r>
    </w:p>
    <w:p w:rsidR="004D0234" w:rsidRPr="007C0EFF" w:rsidRDefault="004D0234" w:rsidP="004D0234">
      <w:pPr>
        <w:tabs>
          <w:tab w:val="left" w:pos="6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FF">
        <w:rPr>
          <w:rFonts w:ascii="Times New Roman" w:hAnsi="Times New Roman" w:cs="Times New Roman"/>
          <w:sz w:val="28"/>
          <w:szCs w:val="28"/>
        </w:rPr>
        <w:t>Цель: обеспечение преемственности в воспитании и обучении детей</w:t>
      </w:r>
    </w:p>
    <w:tbl>
      <w:tblPr>
        <w:tblStyle w:val="a4"/>
        <w:tblW w:w="0" w:type="auto"/>
        <w:tblLook w:val="04A0"/>
      </w:tblPr>
      <w:tblGrid>
        <w:gridCol w:w="602"/>
        <w:gridCol w:w="3352"/>
        <w:gridCol w:w="2178"/>
        <w:gridCol w:w="2589"/>
      </w:tblGrid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7C0EF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7C0EF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EF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7C0EF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7C0EF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FFFFFF" w:themeFill="background1"/>
          </w:tcPr>
          <w:p w:rsidR="004D0234" w:rsidRPr="007C0EF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EFF">
              <w:rPr>
                <w:rFonts w:ascii="Times New Roman" w:hAnsi="Times New Roman" w:cs="Times New Roman"/>
                <w:sz w:val="28"/>
                <w:szCs w:val="28"/>
              </w:rPr>
              <w:t>Школа №2 города Баймак</w:t>
            </w:r>
          </w:p>
        </w:tc>
      </w:tr>
      <w:tr w:rsidR="004D0234" w:rsidRPr="007C0EFF" w:rsidTr="000D38AE">
        <w:trPr>
          <w:trHeight w:val="1895"/>
        </w:trPr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плана мероприятий по преемственности со школами города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учителей на родительских собраниях в ДОУ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мероприятий согласно плану на 2018 – 2019 учебный год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FFFFFF" w:themeFill="background1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3E3EE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праздниках, викторинах</w:t>
            </w:r>
            <w:r w:rsidRPr="003E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организованных детской библиотекой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СЮН, СЮТ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ООД по экологическому воспитанию в подготовительной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специалистом из СЮН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ЦГБ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Медосмотр детей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Сунаргулова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3E3EE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прививок и вакцинации детей и сотрудников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Сунаргулова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3E3EE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Медосмотр сотрудников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Сунаргулова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D0234" w:rsidRPr="007C0EFF" w:rsidTr="000D38AE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3E3EE0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выставок, экспозиций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ГАУ РЦСПП СДМ  г</w:t>
            </w:r>
            <w:proofErr w:type="gramStart"/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аймак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детьми подготовительной группы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центра, педагоги ДОУ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подготовки к школьному обучению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центра, педагоги ДОУ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запросам, по необходимости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согласно плану противопожарной безопасности на 2017 – 2018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тренировочных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педагогов ДОУ</w:t>
            </w:r>
          </w:p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городских, районных, республиканских и всероссийских изданиях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Съемки репортажей из жизни детского сада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ОГИБДД  ОМВД  России по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Баймакскому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представителями ЮИД, инспекторов по БДД</w:t>
            </w:r>
          </w:p>
        </w:tc>
        <w:tc>
          <w:tcPr>
            <w:tcW w:w="2247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согласно плану на 2017 – 2018 учебный год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Школа искусств им.Г. Сулейманова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учеников школы иску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сств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«Ладушки»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ДШИ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5F">
              <w:rPr>
                <w:rFonts w:ascii="Times New Roman" w:hAnsi="Times New Roman" w:cs="Times New Roman"/>
                <w:sz w:val="28"/>
                <w:szCs w:val="28"/>
              </w:rPr>
              <w:t>Детские сады города и района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районных  и городских конкурсов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auto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D0234" w:rsidRPr="007C0EFF" w:rsidTr="000D38AE">
        <w:tc>
          <w:tcPr>
            <w:tcW w:w="662" w:type="dxa"/>
            <w:tcBorders>
              <w:bottom w:val="single" w:sz="4" w:space="0" w:color="auto"/>
            </w:tcBorders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0234" w:rsidRPr="007C0EFF" w:rsidTr="000D38AE">
        <w:tc>
          <w:tcPr>
            <w:tcW w:w="9571" w:type="dxa"/>
            <w:gridSpan w:val="4"/>
            <w:shd w:val="clear" w:color="auto" w:fill="FFFFFF" w:themeFill="background1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театры, планетарии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просмотров кукольных театров,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драматизаций сказок</w:t>
            </w:r>
          </w:p>
        </w:tc>
        <w:tc>
          <w:tcPr>
            <w:tcW w:w="2247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месяц </w:t>
            </w:r>
          </w:p>
        </w:tc>
        <w:tc>
          <w:tcPr>
            <w:tcW w:w="2799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А.В., администраторы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театров</w:t>
            </w:r>
          </w:p>
        </w:tc>
      </w:tr>
      <w:tr w:rsidR="004D0234" w:rsidRPr="007C0EFF" w:rsidTr="000D38AE">
        <w:tc>
          <w:tcPr>
            <w:tcW w:w="662" w:type="dxa"/>
          </w:tcPr>
          <w:p w:rsidR="004D0234" w:rsidRPr="00F81D5F" w:rsidRDefault="004D0234" w:rsidP="000D38AE">
            <w:pPr>
              <w:pStyle w:val="a5"/>
              <w:numPr>
                <w:ilvl w:val="0"/>
                <w:numId w:val="35"/>
              </w:numPr>
              <w:tabs>
                <w:tab w:val="left" w:pos="62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обучающих фильмов и мультфильмов </w:t>
            </w:r>
          </w:p>
        </w:tc>
        <w:tc>
          <w:tcPr>
            <w:tcW w:w="2247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99" w:type="dxa"/>
          </w:tcPr>
          <w:p w:rsidR="004D0234" w:rsidRDefault="004D0234" w:rsidP="000D38AE">
            <w:pPr>
              <w:tabs>
                <w:tab w:val="left" w:pos="62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А.В., администраторы </w:t>
            </w:r>
          </w:p>
        </w:tc>
      </w:tr>
    </w:tbl>
    <w:p w:rsidR="004D0234" w:rsidRDefault="004D0234" w:rsidP="004D0234"/>
    <w:p w:rsidR="004D0234" w:rsidRDefault="004D0234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B8C" w:rsidRDefault="00C37B3F" w:rsidP="00C37B3F">
      <w:pPr>
        <w:pStyle w:val="1"/>
        <w:numPr>
          <w:ilvl w:val="0"/>
          <w:numId w:val="79"/>
        </w:numPr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r w:rsidR="00242B8C" w:rsidRPr="009A386E">
        <w:rPr>
          <w:sz w:val="36"/>
          <w:szCs w:val="36"/>
        </w:rPr>
        <w:t>дмин</w:t>
      </w:r>
      <w:r w:rsidR="00242B8C">
        <w:rPr>
          <w:sz w:val="36"/>
          <w:szCs w:val="36"/>
        </w:rPr>
        <w:t>истративно-хозяйственная работа</w:t>
      </w:r>
    </w:p>
    <w:p w:rsidR="005F597E" w:rsidRDefault="005F597E" w:rsidP="005F597E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19"/>
        <w:gridCol w:w="4297"/>
        <w:gridCol w:w="1760"/>
        <w:gridCol w:w="2145"/>
      </w:tblGrid>
      <w:tr w:rsidR="00B6190C" w:rsidTr="005F597E">
        <w:tc>
          <w:tcPr>
            <w:tcW w:w="534" w:type="dxa"/>
          </w:tcPr>
          <w:p w:rsidR="00B6190C" w:rsidRDefault="00B6190C" w:rsidP="00AF52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6190C" w:rsidRDefault="00B6190C" w:rsidP="00AF52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60" w:type="dxa"/>
          </w:tcPr>
          <w:p w:rsidR="00B6190C" w:rsidRDefault="00B6190C" w:rsidP="00AF52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74" w:type="dxa"/>
          </w:tcPr>
          <w:p w:rsidR="00B6190C" w:rsidRDefault="00B6190C" w:rsidP="00AF52D4">
            <w:p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 xml:space="preserve">Заключение  договоров  на 2018-2019 </w:t>
            </w:r>
            <w:proofErr w:type="spellStart"/>
            <w:r w:rsidRPr="005F597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F597E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</w:t>
            </w:r>
          </w:p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Анализ маркировки мебели по группам</w:t>
            </w: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Штатное расписание. Тарификация.</w:t>
            </w:r>
          </w:p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Комплектование групп.</w:t>
            </w: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Работа по укреплению материальной базы ДОУ </w:t>
            </w: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B6190C" w:rsidTr="005F597E">
        <w:tc>
          <w:tcPr>
            <w:tcW w:w="534" w:type="dxa"/>
          </w:tcPr>
          <w:p w:rsidR="00B6190C" w:rsidRPr="00B6190C" w:rsidRDefault="00B6190C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90C" w:rsidRPr="005F597E" w:rsidRDefault="00B6190C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Инвентаризация.</w:t>
            </w:r>
          </w:p>
        </w:tc>
        <w:tc>
          <w:tcPr>
            <w:tcW w:w="1760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174" w:type="dxa"/>
          </w:tcPr>
          <w:p w:rsidR="00B6190C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126A9F" w:rsidTr="005F597E">
        <w:tc>
          <w:tcPr>
            <w:tcW w:w="534" w:type="dxa"/>
          </w:tcPr>
          <w:p w:rsidR="00126A9F" w:rsidRPr="00B6190C" w:rsidRDefault="00126A9F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6A9F" w:rsidRPr="005F597E" w:rsidRDefault="00126A9F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Работа с документами по кадрам.</w:t>
            </w:r>
          </w:p>
          <w:p w:rsidR="00126A9F" w:rsidRPr="005F597E" w:rsidRDefault="00126A9F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Утверждение номенклатуры дел.</w:t>
            </w:r>
          </w:p>
        </w:tc>
        <w:tc>
          <w:tcPr>
            <w:tcW w:w="1760" w:type="dxa"/>
          </w:tcPr>
          <w:p w:rsidR="00126A9F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126A9F" w:rsidRDefault="005F597E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Попова Е.Ю.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/>
                <w:sz w:val="28"/>
                <w:szCs w:val="28"/>
              </w:rPr>
              <w:t>забора, замена столбов на заборах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сторожа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песка в песочницах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Обрезка веток, покос сорной травы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сторожа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Субботники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акции, «Чистый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четверг»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ноябрь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Рейд по проверке санитарного состояния ДОУ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Оформление подписки на 1 полугодие 2019 г.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</w:t>
            </w:r>
            <w:proofErr w:type="spellStart"/>
            <w:r w:rsidRPr="005F59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хоз</w:t>
            </w:r>
            <w:proofErr w:type="gramStart"/>
            <w:r w:rsidRPr="005F59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5F59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оваров</w:t>
            </w:r>
            <w:proofErr w:type="spellEnd"/>
            <w:r w:rsidRPr="005F59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моющих и дезинфицирующих средств, медикаментов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Составление графиков отпусков на 2019 год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 xml:space="preserve">Работа по подготовке новогодних праздников. Оформление фасада здания и помещений </w:t>
            </w:r>
            <w:proofErr w:type="spellStart"/>
            <w:r w:rsidRPr="005F597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F59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5F597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F5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Э.М.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ХанафинаГ.Н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Отчеты за электроэнергию, газ, воду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по графику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597E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597E">
              <w:rPr>
                <w:rFonts w:ascii="Times New Roman" w:hAnsi="Times New Roman"/>
                <w:sz w:val="28"/>
                <w:szCs w:val="28"/>
              </w:rPr>
              <w:t>по озеленению территории ДОУ</w:t>
            </w:r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воспитатели </w:t>
            </w:r>
          </w:p>
        </w:tc>
      </w:tr>
      <w:tr w:rsidR="00AF52D4" w:rsidTr="005F597E">
        <w:tc>
          <w:tcPr>
            <w:tcW w:w="534" w:type="dxa"/>
          </w:tcPr>
          <w:p w:rsidR="00AF52D4" w:rsidRPr="00B6190C" w:rsidRDefault="00AF52D4" w:rsidP="00AF52D4">
            <w:pPr>
              <w:pStyle w:val="a5"/>
              <w:numPr>
                <w:ilvl w:val="0"/>
                <w:numId w:val="36"/>
              </w:numPr>
              <w:tabs>
                <w:tab w:val="left" w:pos="80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52D4" w:rsidRPr="005F597E" w:rsidRDefault="00AF52D4" w:rsidP="00AF52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по ОТ, </w:t>
            </w:r>
            <w:r w:rsidRPr="005F597E">
              <w:rPr>
                <w:rFonts w:ascii="Times New Roman" w:hAnsi="Times New Roman"/>
                <w:sz w:val="28"/>
                <w:szCs w:val="28"/>
              </w:rPr>
              <w:t>антитеррору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пожарной безопасности</w:t>
            </w:r>
            <w:proofErr w:type="gramEnd"/>
          </w:p>
        </w:tc>
        <w:tc>
          <w:tcPr>
            <w:tcW w:w="1760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AF52D4" w:rsidRDefault="00AF52D4" w:rsidP="00AF52D4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Арсланова Э.М.</w:t>
            </w:r>
          </w:p>
        </w:tc>
      </w:tr>
    </w:tbl>
    <w:p w:rsidR="00AE6241" w:rsidRDefault="00AE6241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E58" w:rsidRDefault="00752E58" w:rsidP="00752E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E58" w:rsidRDefault="00752E58" w:rsidP="00752E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Pr="004D0234" w:rsidRDefault="004D0234" w:rsidP="00C37B3F">
      <w:pPr>
        <w:pStyle w:val="a5"/>
        <w:numPr>
          <w:ilvl w:val="0"/>
          <w:numId w:val="79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34">
        <w:rPr>
          <w:rFonts w:ascii="Times New Roman" w:hAnsi="Times New Roman" w:cs="Times New Roman"/>
          <w:b/>
          <w:sz w:val="36"/>
          <w:szCs w:val="36"/>
        </w:rPr>
        <w:lastRenderedPageBreak/>
        <w:t>Производственные совещания</w:t>
      </w: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4961"/>
        <w:gridCol w:w="1419"/>
        <w:gridCol w:w="2799"/>
      </w:tblGrid>
      <w:tr w:rsidR="004D0234" w:rsidRPr="004120AD" w:rsidTr="000D38AE">
        <w:tc>
          <w:tcPr>
            <w:tcW w:w="392" w:type="dxa"/>
          </w:tcPr>
          <w:p w:rsidR="004D0234" w:rsidRPr="004120AD" w:rsidRDefault="004D0234" w:rsidP="000D3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D0234" w:rsidRPr="004120AD" w:rsidRDefault="004D0234" w:rsidP="000D3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0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9" w:type="dxa"/>
          </w:tcPr>
          <w:p w:rsidR="004D0234" w:rsidRPr="004120AD" w:rsidRDefault="004D0234" w:rsidP="000D3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99" w:type="dxa"/>
          </w:tcPr>
          <w:p w:rsidR="004D0234" w:rsidRPr="004120AD" w:rsidRDefault="004D0234" w:rsidP="000D3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0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0234" w:rsidRPr="004120AD" w:rsidTr="000D38AE">
        <w:tc>
          <w:tcPr>
            <w:tcW w:w="392" w:type="dxa"/>
          </w:tcPr>
          <w:p w:rsidR="004D0234" w:rsidRPr="004120AD" w:rsidRDefault="004D0234" w:rsidP="000D38AE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4D0234" w:rsidRDefault="004D0234" w:rsidP="000D38AE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летней оздоровительной работы;</w:t>
            </w:r>
          </w:p>
          <w:p w:rsidR="004D0234" w:rsidRDefault="004D0234" w:rsidP="000D38AE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утверждение графика работы. </w:t>
            </w:r>
          </w:p>
          <w:p w:rsidR="004D0234" w:rsidRDefault="004D0234" w:rsidP="000D38AE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кадрах, группах, количестве детей;</w:t>
            </w:r>
          </w:p>
          <w:p w:rsidR="004D0234" w:rsidRPr="004120AD" w:rsidRDefault="004D0234" w:rsidP="000D38AE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419" w:type="dxa"/>
          </w:tcPr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A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99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AD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4120AD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4D0234" w:rsidRPr="004120AD" w:rsidTr="000D38AE">
        <w:tc>
          <w:tcPr>
            <w:tcW w:w="392" w:type="dxa"/>
          </w:tcPr>
          <w:p w:rsidR="004D0234" w:rsidRPr="004120AD" w:rsidRDefault="004D0234" w:rsidP="000D38AE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Повестка: </w:t>
            </w:r>
          </w:p>
          <w:p w:rsidR="004D0234" w:rsidRDefault="004D0234" w:rsidP="000D38AE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жизнь ДОУ;</w:t>
            </w:r>
          </w:p>
          <w:p w:rsidR="004D0234" w:rsidRDefault="004D0234" w:rsidP="000D38AE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3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рейдовых проверок по выполнению должностных обязанностей сотрудников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234" w:rsidRDefault="004D0234" w:rsidP="000D38AE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жизни и здоровья детей;</w:t>
            </w:r>
          </w:p>
          <w:p w:rsidR="004D0234" w:rsidRPr="004120AD" w:rsidRDefault="004D0234" w:rsidP="000D38AE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419" w:type="dxa"/>
          </w:tcPr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99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234" w:rsidRPr="004120AD" w:rsidTr="000D38AE">
        <w:tc>
          <w:tcPr>
            <w:tcW w:w="392" w:type="dxa"/>
          </w:tcPr>
          <w:p w:rsidR="004D0234" w:rsidRPr="004120AD" w:rsidRDefault="004D0234" w:rsidP="000D38AE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Повестка: </w:t>
            </w:r>
          </w:p>
          <w:p w:rsidR="004D0234" w:rsidRDefault="004D0234" w:rsidP="000D38AE">
            <w:pPr>
              <w:pStyle w:val="a5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 мероприятий по улучшению условий и охране труда;</w:t>
            </w:r>
          </w:p>
          <w:p w:rsidR="004D0234" w:rsidRPr="00046338" w:rsidRDefault="004D0234" w:rsidP="000D38AE">
            <w:pPr>
              <w:pStyle w:val="a5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419" w:type="dxa"/>
          </w:tcPr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99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4D0234" w:rsidRPr="004120AD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</w:tr>
    </w:tbl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34" w:rsidRPr="004D0234" w:rsidRDefault="004D0234" w:rsidP="00C37B3F">
      <w:pPr>
        <w:pStyle w:val="a5"/>
        <w:numPr>
          <w:ilvl w:val="0"/>
          <w:numId w:val="79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34">
        <w:rPr>
          <w:rFonts w:ascii="Times New Roman" w:hAnsi="Times New Roman" w:cs="Times New Roman"/>
          <w:b/>
          <w:sz w:val="36"/>
          <w:szCs w:val="36"/>
        </w:rPr>
        <w:lastRenderedPageBreak/>
        <w:t>Совещания при заведующем</w:t>
      </w:r>
    </w:p>
    <w:p w:rsidR="004D0234" w:rsidRDefault="004D0234" w:rsidP="004D02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4961"/>
        <w:gridCol w:w="1843"/>
        <w:gridCol w:w="2375"/>
      </w:tblGrid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приказами, документами вышестоящих органов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утверждение, анализ организации утренников, тематических недель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– ль, воспитатели 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мониторинга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конкурсов, смотров, фестивалей, выставок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проведения 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</w:t>
            </w:r>
          </w:p>
        </w:tc>
        <w:tc>
          <w:tcPr>
            <w:tcW w:w="1843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75" w:type="dxa"/>
          </w:tcPr>
          <w:p w:rsidR="004D0234" w:rsidRPr="0013522C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и проведения аттестации</w:t>
            </w:r>
          </w:p>
        </w:tc>
        <w:tc>
          <w:tcPr>
            <w:tcW w:w="1843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работы с родителями</w:t>
            </w:r>
          </w:p>
        </w:tc>
        <w:tc>
          <w:tcPr>
            <w:tcW w:w="1843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2375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итогов работы по изучению родных языков </w:t>
            </w:r>
          </w:p>
        </w:tc>
        <w:tc>
          <w:tcPr>
            <w:tcW w:w="1843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375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воспитательным процессом в ДОУ</w:t>
            </w:r>
          </w:p>
        </w:tc>
        <w:tc>
          <w:tcPr>
            <w:tcW w:w="1843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75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D0234" w:rsidTr="000D38AE">
        <w:tc>
          <w:tcPr>
            <w:tcW w:w="392" w:type="dxa"/>
          </w:tcPr>
          <w:p w:rsidR="004D0234" w:rsidRPr="0013522C" w:rsidRDefault="004D0234" w:rsidP="000D38AE">
            <w:pPr>
              <w:pStyle w:val="a5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сада, подведение итогов (полугодие, год)</w:t>
            </w:r>
          </w:p>
        </w:tc>
        <w:tc>
          <w:tcPr>
            <w:tcW w:w="1843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2375" w:type="dxa"/>
          </w:tcPr>
          <w:p w:rsidR="004D0234" w:rsidRDefault="004D0234" w:rsidP="000D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</w:tbl>
    <w:p w:rsidR="00752E58" w:rsidRDefault="00752E58" w:rsidP="00752E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E58" w:rsidRDefault="00752E58" w:rsidP="00752E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037C" w:rsidRDefault="006B037C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7C" w:rsidRPr="00E430FC" w:rsidRDefault="006B037C" w:rsidP="00D16A62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037C" w:rsidRPr="00E430FC" w:rsidSect="003D1FB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75" w:rsidRDefault="00645C75" w:rsidP="00AB3500">
      <w:pPr>
        <w:spacing w:after="0" w:line="240" w:lineRule="auto"/>
      </w:pPr>
      <w:r>
        <w:separator/>
      </w:r>
    </w:p>
  </w:endnote>
  <w:endnote w:type="continuationSeparator" w:id="0">
    <w:p w:rsidR="00645C75" w:rsidRDefault="00645C75" w:rsidP="00AB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75" w:rsidRDefault="00645C75" w:rsidP="00AB3500">
      <w:pPr>
        <w:spacing w:after="0" w:line="240" w:lineRule="auto"/>
      </w:pPr>
      <w:r>
        <w:separator/>
      </w:r>
    </w:p>
  </w:footnote>
  <w:footnote w:type="continuationSeparator" w:id="0">
    <w:p w:rsidR="00645C75" w:rsidRDefault="00645C75" w:rsidP="00AB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8BD"/>
    <w:multiLevelType w:val="hybridMultilevel"/>
    <w:tmpl w:val="C2F60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46054"/>
    <w:multiLevelType w:val="hybridMultilevel"/>
    <w:tmpl w:val="63006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746FF"/>
    <w:multiLevelType w:val="multilevel"/>
    <w:tmpl w:val="3222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068E2D7A"/>
    <w:multiLevelType w:val="hybridMultilevel"/>
    <w:tmpl w:val="A694E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AA511B"/>
    <w:multiLevelType w:val="multilevel"/>
    <w:tmpl w:val="333E1D8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520"/>
      </w:pPr>
      <w:rPr>
        <w:rFonts w:hint="default"/>
      </w:rPr>
    </w:lvl>
  </w:abstractNum>
  <w:abstractNum w:abstractNumId="5">
    <w:nsid w:val="074511D1"/>
    <w:multiLevelType w:val="hybridMultilevel"/>
    <w:tmpl w:val="5B983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CC54F9"/>
    <w:multiLevelType w:val="multilevel"/>
    <w:tmpl w:val="1B063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8"/>
      </w:rPr>
    </w:lvl>
  </w:abstractNum>
  <w:abstractNum w:abstractNumId="7">
    <w:nsid w:val="0AC9604C"/>
    <w:multiLevelType w:val="multilevel"/>
    <w:tmpl w:val="362815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0BEB5F2E"/>
    <w:multiLevelType w:val="hybridMultilevel"/>
    <w:tmpl w:val="36780614"/>
    <w:lvl w:ilvl="0" w:tplc="134E1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06548F"/>
    <w:multiLevelType w:val="hybridMultilevel"/>
    <w:tmpl w:val="E1981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A3C24"/>
    <w:multiLevelType w:val="multilevel"/>
    <w:tmpl w:val="FDD80D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1">
    <w:nsid w:val="13F3082D"/>
    <w:multiLevelType w:val="multilevel"/>
    <w:tmpl w:val="B1EC28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1521570D"/>
    <w:multiLevelType w:val="hybridMultilevel"/>
    <w:tmpl w:val="B144F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A43A5"/>
    <w:multiLevelType w:val="hybridMultilevel"/>
    <w:tmpl w:val="8F24ED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24008"/>
    <w:multiLevelType w:val="hybridMultilevel"/>
    <w:tmpl w:val="8EC6D23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C7C6EB0"/>
    <w:multiLevelType w:val="multilevel"/>
    <w:tmpl w:val="3222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>
    <w:nsid w:val="1C8A115C"/>
    <w:multiLevelType w:val="hybridMultilevel"/>
    <w:tmpl w:val="7E341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7B2F60"/>
    <w:multiLevelType w:val="multilevel"/>
    <w:tmpl w:val="F8AE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1F0F3D5E"/>
    <w:multiLevelType w:val="multilevel"/>
    <w:tmpl w:val="3222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235773A0"/>
    <w:multiLevelType w:val="hybridMultilevel"/>
    <w:tmpl w:val="95B4B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505A73"/>
    <w:multiLevelType w:val="hybridMultilevel"/>
    <w:tmpl w:val="BC245F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AE72DAE8">
      <w:start w:val="3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5682FC2"/>
    <w:multiLevelType w:val="hybridMultilevel"/>
    <w:tmpl w:val="B13A7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1F7DC3"/>
    <w:multiLevelType w:val="hybridMultilevel"/>
    <w:tmpl w:val="1C84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921160"/>
    <w:multiLevelType w:val="multilevel"/>
    <w:tmpl w:val="911A1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28CE2D75"/>
    <w:multiLevelType w:val="multilevel"/>
    <w:tmpl w:val="05422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2B0D43F1"/>
    <w:multiLevelType w:val="hybridMultilevel"/>
    <w:tmpl w:val="63F6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504511"/>
    <w:multiLevelType w:val="multilevel"/>
    <w:tmpl w:val="B736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>
    <w:nsid w:val="2BE07C25"/>
    <w:multiLevelType w:val="hybridMultilevel"/>
    <w:tmpl w:val="CC7685F2"/>
    <w:lvl w:ilvl="0" w:tplc="F76EC8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271AF8"/>
    <w:multiLevelType w:val="hybridMultilevel"/>
    <w:tmpl w:val="F08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5B3ECC"/>
    <w:multiLevelType w:val="hybridMultilevel"/>
    <w:tmpl w:val="82EAD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DC819E0"/>
    <w:multiLevelType w:val="multilevel"/>
    <w:tmpl w:val="3222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>
    <w:nsid w:val="2EDC780A"/>
    <w:multiLevelType w:val="hybridMultilevel"/>
    <w:tmpl w:val="51AA621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2F852B1C"/>
    <w:multiLevelType w:val="hybridMultilevel"/>
    <w:tmpl w:val="1B9C8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18731F4"/>
    <w:multiLevelType w:val="hybridMultilevel"/>
    <w:tmpl w:val="C4D49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8A26C3"/>
    <w:multiLevelType w:val="hybridMultilevel"/>
    <w:tmpl w:val="1C84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A06D32"/>
    <w:multiLevelType w:val="hybridMultilevel"/>
    <w:tmpl w:val="6A48B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3767992"/>
    <w:multiLevelType w:val="hybridMultilevel"/>
    <w:tmpl w:val="0548F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1E00FD"/>
    <w:multiLevelType w:val="multilevel"/>
    <w:tmpl w:val="28966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5331413"/>
    <w:multiLevelType w:val="hybridMultilevel"/>
    <w:tmpl w:val="6C2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504EF"/>
    <w:multiLevelType w:val="hybridMultilevel"/>
    <w:tmpl w:val="9E1E8652"/>
    <w:lvl w:ilvl="0" w:tplc="CE32F2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3A1A3D56"/>
    <w:multiLevelType w:val="hybridMultilevel"/>
    <w:tmpl w:val="8F343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B1A15FB"/>
    <w:multiLevelType w:val="multilevel"/>
    <w:tmpl w:val="28966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DB876CA"/>
    <w:multiLevelType w:val="hybridMultilevel"/>
    <w:tmpl w:val="759C3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883345"/>
    <w:multiLevelType w:val="multilevel"/>
    <w:tmpl w:val="439C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4">
    <w:nsid w:val="40C20DF6"/>
    <w:multiLevelType w:val="hybridMultilevel"/>
    <w:tmpl w:val="5E9AC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78366C"/>
    <w:multiLevelType w:val="multilevel"/>
    <w:tmpl w:val="7F462C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6">
    <w:nsid w:val="470E2AD8"/>
    <w:multiLevelType w:val="hybridMultilevel"/>
    <w:tmpl w:val="B11CF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9637A4"/>
    <w:multiLevelType w:val="hybridMultilevel"/>
    <w:tmpl w:val="A148C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2F59C8"/>
    <w:multiLevelType w:val="hybridMultilevel"/>
    <w:tmpl w:val="E4E8564E"/>
    <w:lvl w:ilvl="0" w:tplc="A9525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FF04A14">
      <w:start w:val="1"/>
      <w:numFmt w:val="decimal"/>
      <w:lvlText w:val="%2)"/>
      <w:lvlJc w:val="left"/>
      <w:pPr>
        <w:ind w:left="630" w:hanging="63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F5D654D"/>
    <w:multiLevelType w:val="multilevel"/>
    <w:tmpl w:val="0EFEA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51282BD4"/>
    <w:multiLevelType w:val="hybridMultilevel"/>
    <w:tmpl w:val="36780614"/>
    <w:lvl w:ilvl="0" w:tplc="134E1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D57861"/>
    <w:multiLevelType w:val="hybridMultilevel"/>
    <w:tmpl w:val="1B48F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A9541FC"/>
    <w:multiLevelType w:val="hybridMultilevel"/>
    <w:tmpl w:val="1FD0E48A"/>
    <w:lvl w:ilvl="0" w:tplc="44B41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BAC196A"/>
    <w:multiLevelType w:val="hybridMultilevel"/>
    <w:tmpl w:val="5B2AD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5320BB"/>
    <w:multiLevelType w:val="hybridMultilevel"/>
    <w:tmpl w:val="9F2A896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>
    <w:nsid w:val="5D2060C9"/>
    <w:multiLevelType w:val="hybridMultilevel"/>
    <w:tmpl w:val="D3EC9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E5702C2"/>
    <w:multiLevelType w:val="multilevel"/>
    <w:tmpl w:val="0EFEA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5F6C02A0"/>
    <w:multiLevelType w:val="hybridMultilevel"/>
    <w:tmpl w:val="35741ABA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4707AE9"/>
    <w:multiLevelType w:val="hybridMultilevel"/>
    <w:tmpl w:val="5C989248"/>
    <w:lvl w:ilvl="0" w:tplc="44BC2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C6A4B"/>
    <w:multiLevelType w:val="hybridMultilevel"/>
    <w:tmpl w:val="C00AF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9DE280B"/>
    <w:multiLevelType w:val="multilevel"/>
    <w:tmpl w:val="854076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1">
    <w:nsid w:val="6A144556"/>
    <w:multiLevelType w:val="hybridMultilevel"/>
    <w:tmpl w:val="60E225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6A38271E"/>
    <w:multiLevelType w:val="hybridMultilevel"/>
    <w:tmpl w:val="45F64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E130D4A"/>
    <w:multiLevelType w:val="hybridMultilevel"/>
    <w:tmpl w:val="D0A24C8E"/>
    <w:lvl w:ilvl="0" w:tplc="F71EF3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B02554"/>
    <w:multiLevelType w:val="hybridMultilevel"/>
    <w:tmpl w:val="F97CADDE"/>
    <w:lvl w:ilvl="0" w:tplc="F71EF3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943D96"/>
    <w:multiLevelType w:val="hybridMultilevel"/>
    <w:tmpl w:val="76D43D9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74C87C42"/>
    <w:multiLevelType w:val="multilevel"/>
    <w:tmpl w:val="439C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7">
    <w:nsid w:val="75550AB9"/>
    <w:multiLevelType w:val="hybridMultilevel"/>
    <w:tmpl w:val="11E2552A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>
    <w:nsid w:val="75B320A8"/>
    <w:multiLevelType w:val="hybridMultilevel"/>
    <w:tmpl w:val="56847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6B6759B"/>
    <w:multiLevelType w:val="hybridMultilevel"/>
    <w:tmpl w:val="80D01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A25081"/>
    <w:multiLevelType w:val="hybridMultilevel"/>
    <w:tmpl w:val="CE52D2FA"/>
    <w:lvl w:ilvl="0" w:tplc="1B608AB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8EE2426"/>
    <w:multiLevelType w:val="hybridMultilevel"/>
    <w:tmpl w:val="083C4A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9F0C8F"/>
    <w:multiLevelType w:val="hybridMultilevel"/>
    <w:tmpl w:val="1B48F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B3F787F"/>
    <w:multiLevelType w:val="hybridMultilevel"/>
    <w:tmpl w:val="C14615A8"/>
    <w:lvl w:ilvl="0" w:tplc="3EE42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E6665C"/>
    <w:multiLevelType w:val="hybridMultilevel"/>
    <w:tmpl w:val="F97CADDE"/>
    <w:lvl w:ilvl="0" w:tplc="F71EF3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0F7E8B"/>
    <w:multiLevelType w:val="hybridMultilevel"/>
    <w:tmpl w:val="F716C6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7D700763"/>
    <w:multiLevelType w:val="hybridMultilevel"/>
    <w:tmpl w:val="403483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E915E8E"/>
    <w:multiLevelType w:val="hybridMultilevel"/>
    <w:tmpl w:val="F8A2E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9C756A"/>
    <w:multiLevelType w:val="hybridMultilevel"/>
    <w:tmpl w:val="5A6C7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36"/>
  </w:num>
  <w:num w:numId="5">
    <w:abstractNumId w:val="43"/>
  </w:num>
  <w:num w:numId="6">
    <w:abstractNumId w:val="24"/>
  </w:num>
  <w:num w:numId="7">
    <w:abstractNumId w:val="51"/>
  </w:num>
  <w:num w:numId="8">
    <w:abstractNumId w:val="45"/>
  </w:num>
  <w:num w:numId="9">
    <w:abstractNumId w:val="62"/>
  </w:num>
  <w:num w:numId="10">
    <w:abstractNumId w:val="41"/>
  </w:num>
  <w:num w:numId="11">
    <w:abstractNumId w:val="17"/>
  </w:num>
  <w:num w:numId="12">
    <w:abstractNumId w:val="77"/>
  </w:num>
  <w:num w:numId="13">
    <w:abstractNumId w:val="37"/>
  </w:num>
  <w:num w:numId="14">
    <w:abstractNumId w:val="5"/>
  </w:num>
  <w:num w:numId="15">
    <w:abstractNumId w:val="23"/>
  </w:num>
  <w:num w:numId="16">
    <w:abstractNumId w:val="15"/>
  </w:num>
  <w:num w:numId="17">
    <w:abstractNumId w:val="68"/>
  </w:num>
  <w:num w:numId="18">
    <w:abstractNumId w:val="27"/>
  </w:num>
  <w:num w:numId="19">
    <w:abstractNumId w:val="52"/>
  </w:num>
  <w:num w:numId="20">
    <w:abstractNumId w:val="73"/>
  </w:num>
  <w:num w:numId="21">
    <w:abstractNumId w:val="44"/>
  </w:num>
  <w:num w:numId="22">
    <w:abstractNumId w:val="12"/>
  </w:num>
  <w:num w:numId="23">
    <w:abstractNumId w:val="46"/>
  </w:num>
  <w:num w:numId="24">
    <w:abstractNumId w:val="69"/>
  </w:num>
  <w:num w:numId="25">
    <w:abstractNumId w:val="59"/>
  </w:num>
  <w:num w:numId="26">
    <w:abstractNumId w:val="72"/>
  </w:num>
  <w:num w:numId="27">
    <w:abstractNumId w:val="63"/>
  </w:num>
  <w:num w:numId="28">
    <w:abstractNumId w:val="74"/>
  </w:num>
  <w:num w:numId="29">
    <w:abstractNumId w:val="64"/>
  </w:num>
  <w:num w:numId="30">
    <w:abstractNumId w:val="22"/>
  </w:num>
  <w:num w:numId="31">
    <w:abstractNumId w:val="2"/>
  </w:num>
  <w:num w:numId="32">
    <w:abstractNumId w:val="18"/>
  </w:num>
  <w:num w:numId="33">
    <w:abstractNumId w:val="26"/>
  </w:num>
  <w:num w:numId="34">
    <w:abstractNumId w:val="30"/>
  </w:num>
  <w:num w:numId="35">
    <w:abstractNumId w:val="42"/>
  </w:num>
  <w:num w:numId="36">
    <w:abstractNumId w:val="34"/>
  </w:num>
  <w:num w:numId="37">
    <w:abstractNumId w:val="19"/>
  </w:num>
  <w:num w:numId="38">
    <w:abstractNumId w:val="33"/>
  </w:num>
  <w:num w:numId="39">
    <w:abstractNumId w:val="0"/>
  </w:num>
  <w:num w:numId="40">
    <w:abstractNumId w:val="35"/>
  </w:num>
  <w:num w:numId="41">
    <w:abstractNumId w:val="60"/>
  </w:num>
  <w:num w:numId="42">
    <w:abstractNumId w:val="1"/>
  </w:num>
  <w:num w:numId="43">
    <w:abstractNumId w:val="40"/>
  </w:num>
  <w:num w:numId="44">
    <w:abstractNumId w:val="32"/>
  </w:num>
  <w:num w:numId="45">
    <w:abstractNumId w:val="8"/>
  </w:num>
  <w:num w:numId="46">
    <w:abstractNumId w:val="50"/>
  </w:num>
  <w:num w:numId="47">
    <w:abstractNumId w:val="55"/>
  </w:num>
  <w:num w:numId="48">
    <w:abstractNumId w:val="6"/>
  </w:num>
  <w:num w:numId="49">
    <w:abstractNumId w:val="49"/>
  </w:num>
  <w:num w:numId="50">
    <w:abstractNumId w:val="13"/>
  </w:num>
  <w:num w:numId="51">
    <w:abstractNumId w:val="31"/>
  </w:num>
  <w:num w:numId="52">
    <w:abstractNumId w:val="57"/>
  </w:num>
  <w:num w:numId="53">
    <w:abstractNumId w:val="29"/>
  </w:num>
  <w:num w:numId="54">
    <w:abstractNumId w:val="67"/>
  </w:num>
  <w:num w:numId="55">
    <w:abstractNumId w:val="38"/>
  </w:num>
  <w:num w:numId="56">
    <w:abstractNumId w:val="28"/>
  </w:num>
  <w:num w:numId="57">
    <w:abstractNumId w:val="71"/>
  </w:num>
  <w:num w:numId="58">
    <w:abstractNumId w:val="78"/>
  </w:num>
  <w:num w:numId="59">
    <w:abstractNumId w:val="61"/>
  </w:num>
  <w:num w:numId="60">
    <w:abstractNumId w:val="39"/>
  </w:num>
  <w:num w:numId="61">
    <w:abstractNumId w:val="48"/>
  </w:num>
  <w:num w:numId="62">
    <w:abstractNumId w:val="65"/>
  </w:num>
  <w:num w:numId="63">
    <w:abstractNumId w:val="70"/>
  </w:num>
  <w:num w:numId="64">
    <w:abstractNumId w:val="54"/>
  </w:num>
  <w:num w:numId="65">
    <w:abstractNumId w:val="58"/>
  </w:num>
  <w:num w:numId="66">
    <w:abstractNumId w:val="75"/>
  </w:num>
  <w:num w:numId="67">
    <w:abstractNumId w:val="4"/>
  </w:num>
  <w:num w:numId="68">
    <w:abstractNumId w:val="14"/>
  </w:num>
  <w:num w:numId="69">
    <w:abstractNumId w:val="20"/>
  </w:num>
  <w:num w:numId="70">
    <w:abstractNumId w:val="47"/>
  </w:num>
  <w:num w:numId="71">
    <w:abstractNumId w:val="25"/>
  </w:num>
  <w:num w:numId="72">
    <w:abstractNumId w:val="53"/>
  </w:num>
  <w:num w:numId="73">
    <w:abstractNumId w:val="9"/>
  </w:num>
  <w:num w:numId="74">
    <w:abstractNumId w:val="76"/>
  </w:num>
  <w:num w:numId="75">
    <w:abstractNumId w:val="56"/>
  </w:num>
  <w:num w:numId="76">
    <w:abstractNumId w:val="10"/>
  </w:num>
  <w:num w:numId="77">
    <w:abstractNumId w:val="11"/>
  </w:num>
  <w:num w:numId="78">
    <w:abstractNumId w:val="66"/>
  </w:num>
  <w:num w:numId="79">
    <w:abstractNumId w:val="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4E4"/>
    <w:rsid w:val="00011716"/>
    <w:rsid w:val="00011936"/>
    <w:rsid w:val="000252D1"/>
    <w:rsid w:val="00106754"/>
    <w:rsid w:val="00114D27"/>
    <w:rsid w:val="00126A9F"/>
    <w:rsid w:val="00127F3E"/>
    <w:rsid w:val="001406A8"/>
    <w:rsid w:val="0015524A"/>
    <w:rsid w:val="00163D42"/>
    <w:rsid w:val="00186AF1"/>
    <w:rsid w:val="001A1A35"/>
    <w:rsid w:val="001A29F5"/>
    <w:rsid w:val="001B1333"/>
    <w:rsid w:val="001C3A07"/>
    <w:rsid w:val="001D02CB"/>
    <w:rsid w:val="001D65BE"/>
    <w:rsid w:val="001D66AF"/>
    <w:rsid w:val="001F5646"/>
    <w:rsid w:val="0021125B"/>
    <w:rsid w:val="002144CC"/>
    <w:rsid w:val="00226E04"/>
    <w:rsid w:val="00242B8C"/>
    <w:rsid w:val="00296000"/>
    <w:rsid w:val="002A5577"/>
    <w:rsid w:val="002B0635"/>
    <w:rsid w:val="002C2959"/>
    <w:rsid w:val="002D0291"/>
    <w:rsid w:val="002F5179"/>
    <w:rsid w:val="00331F8C"/>
    <w:rsid w:val="00352A96"/>
    <w:rsid w:val="00366A69"/>
    <w:rsid w:val="0038165C"/>
    <w:rsid w:val="003A2A4E"/>
    <w:rsid w:val="003A3325"/>
    <w:rsid w:val="003D1FB6"/>
    <w:rsid w:val="003E4481"/>
    <w:rsid w:val="003E6F5C"/>
    <w:rsid w:val="00421FE2"/>
    <w:rsid w:val="00424458"/>
    <w:rsid w:val="0048679A"/>
    <w:rsid w:val="004C172C"/>
    <w:rsid w:val="004D0234"/>
    <w:rsid w:val="004D6BD2"/>
    <w:rsid w:val="004E207C"/>
    <w:rsid w:val="004E69FC"/>
    <w:rsid w:val="004F6F54"/>
    <w:rsid w:val="00504EF8"/>
    <w:rsid w:val="00560263"/>
    <w:rsid w:val="005874E4"/>
    <w:rsid w:val="005A38A7"/>
    <w:rsid w:val="005C1DF3"/>
    <w:rsid w:val="005D555B"/>
    <w:rsid w:val="005F597E"/>
    <w:rsid w:val="006233E1"/>
    <w:rsid w:val="00645C75"/>
    <w:rsid w:val="0065516F"/>
    <w:rsid w:val="00663157"/>
    <w:rsid w:val="006A52A0"/>
    <w:rsid w:val="006B037C"/>
    <w:rsid w:val="006D2683"/>
    <w:rsid w:val="006D49A9"/>
    <w:rsid w:val="006E3BC7"/>
    <w:rsid w:val="006E5C85"/>
    <w:rsid w:val="006F1189"/>
    <w:rsid w:val="006F2E87"/>
    <w:rsid w:val="00702F74"/>
    <w:rsid w:val="00752E58"/>
    <w:rsid w:val="00755905"/>
    <w:rsid w:val="007639C1"/>
    <w:rsid w:val="007B2075"/>
    <w:rsid w:val="007C48B2"/>
    <w:rsid w:val="008019BD"/>
    <w:rsid w:val="00814BE3"/>
    <w:rsid w:val="00840E68"/>
    <w:rsid w:val="00867023"/>
    <w:rsid w:val="008B6E38"/>
    <w:rsid w:val="008C1F4F"/>
    <w:rsid w:val="008D17B0"/>
    <w:rsid w:val="008D2B69"/>
    <w:rsid w:val="008E4E65"/>
    <w:rsid w:val="00924A74"/>
    <w:rsid w:val="00932576"/>
    <w:rsid w:val="009770FC"/>
    <w:rsid w:val="00986321"/>
    <w:rsid w:val="009E3A4C"/>
    <w:rsid w:val="00A11461"/>
    <w:rsid w:val="00A46404"/>
    <w:rsid w:val="00A965D1"/>
    <w:rsid w:val="00AB3500"/>
    <w:rsid w:val="00AB7AB4"/>
    <w:rsid w:val="00AE6241"/>
    <w:rsid w:val="00AF3B45"/>
    <w:rsid w:val="00AF52D4"/>
    <w:rsid w:val="00B1550B"/>
    <w:rsid w:val="00B15637"/>
    <w:rsid w:val="00B6094D"/>
    <w:rsid w:val="00B6190C"/>
    <w:rsid w:val="00B765C2"/>
    <w:rsid w:val="00B964D9"/>
    <w:rsid w:val="00BA2D61"/>
    <w:rsid w:val="00BD76B2"/>
    <w:rsid w:val="00BE3AD6"/>
    <w:rsid w:val="00BF050A"/>
    <w:rsid w:val="00C258CA"/>
    <w:rsid w:val="00C35ABA"/>
    <w:rsid w:val="00C36E97"/>
    <w:rsid w:val="00C37B3F"/>
    <w:rsid w:val="00C56D4E"/>
    <w:rsid w:val="00C63401"/>
    <w:rsid w:val="00C8213A"/>
    <w:rsid w:val="00C82A61"/>
    <w:rsid w:val="00C92C3B"/>
    <w:rsid w:val="00CB72B5"/>
    <w:rsid w:val="00CC51E3"/>
    <w:rsid w:val="00CC622C"/>
    <w:rsid w:val="00CD2868"/>
    <w:rsid w:val="00CD3F57"/>
    <w:rsid w:val="00CE0022"/>
    <w:rsid w:val="00CE1290"/>
    <w:rsid w:val="00D03BDA"/>
    <w:rsid w:val="00D16457"/>
    <w:rsid w:val="00D16A62"/>
    <w:rsid w:val="00D2245A"/>
    <w:rsid w:val="00D33140"/>
    <w:rsid w:val="00D4506D"/>
    <w:rsid w:val="00D64862"/>
    <w:rsid w:val="00D75968"/>
    <w:rsid w:val="00D96845"/>
    <w:rsid w:val="00DA3A02"/>
    <w:rsid w:val="00DA4B3B"/>
    <w:rsid w:val="00DE2D69"/>
    <w:rsid w:val="00E00689"/>
    <w:rsid w:val="00E430FC"/>
    <w:rsid w:val="00E65102"/>
    <w:rsid w:val="00E731D7"/>
    <w:rsid w:val="00E73E74"/>
    <w:rsid w:val="00E75054"/>
    <w:rsid w:val="00E85330"/>
    <w:rsid w:val="00E96160"/>
    <w:rsid w:val="00EC50E4"/>
    <w:rsid w:val="00EC6996"/>
    <w:rsid w:val="00ED4ECB"/>
    <w:rsid w:val="00EE0A5F"/>
    <w:rsid w:val="00F14219"/>
    <w:rsid w:val="00F1616F"/>
    <w:rsid w:val="00FB0FC4"/>
    <w:rsid w:val="00FB5F90"/>
    <w:rsid w:val="00FC5CC3"/>
    <w:rsid w:val="00FE2D5E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8"/>
  </w:style>
  <w:style w:type="paragraph" w:styleId="1">
    <w:name w:val="heading 1"/>
    <w:basedOn w:val="a"/>
    <w:link w:val="10"/>
    <w:uiPriority w:val="9"/>
    <w:qFormat/>
    <w:rsid w:val="00242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4E4"/>
    <w:rPr>
      <w:b/>
      <w:bCs/>
    </w:rPr>
  </w:style>
  <w:style w:type="table" w:styleId="a4">
    <w:name w:val="Table Grid"/>
    <w:basedOn w:val="a1"/>
    <w:rsid w:val="0058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4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74E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B3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3500"/>
  </w:style>
  <w:style w:type="paragraph" w:styleId="a9">
    <w:name w:val="footer"/>
    <w:basedOn w:val="a"/>
    <w:link w:val="aa"/>
    <w:uiPriority w:val="99"/>
    <w:semiHidden/>
    <w:unhideWhenUsed/>
    <w:rsid w:val="00AB3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3500"/>
  </w:style>
  <w:style w:type="character" w:customStyle="1" w:styleId="10">
    <w:name w:val="Заголовок 1 Знак"/>
    <w:basedOn w:val="a0"/>
    <w:link w:val="1"/>
    <w:uiPriority w:val="9"/>
    <w:rsid w:val="00242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FB0FC4"/>
  </w:style>
  <w:style w:type="paragraph" w:customStyle="1" w:styleId="c4">
    <w:name w:val="c4"/>
    <w:basedOn w:val="a"/>
    <w:rsid w:val="00FB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FC4"/>
  </w:style>
  <w:style w:type="paragraph" w:styleId="ab">
    <w:name w:val="Normal (Web)"/>
    <w:basedOn w:val="a"/>
    <w:uiPriority w:val="99"/>
    <w:unhideWhenUsed/>
    <w:rsid w:val="00E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ladushki.ucoz.ru" TargetMode="External"/><Relationship Id="rId13" Type="http://schemas.openxmlformats.org/officeDocument/2006/relationships/hyperlink" Target="http://pozdrawlyai.ru/index/den_pozharnoj_okhrany/0-12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doc67443860_468990159?hash=145f48f91ca3da1df5&amp;dl=2509e42e54b9aa82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Дифференциация по образованию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 -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 - специальное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Дифференциация по категории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2"/>
              <c:layout>
                <c:manualLayout>
                  <c:x val="0.15437263050452041"/>
                  <c:y val="2.3809523809523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50% </a:t>
                    </a:r>
                  </a:p>
                  <a:p>
                    <a:endParaRPr lang="en-US"/>
                  </a:p>
                </c:rich>
              </c:tx>
              <c:dLblPos val="bestFit"/>
              <c:showVal val="1"/>
            </c:dLbl>
            <c:delete val="1"/>
            <c:dLblPos val="ctr"/>
          </c:dLbls>
          <c:cat>
            <c:strRef>
              <c:f>Лист1!$A$2:$A$4</c:f>
              <c:strCache>
                <c:ptCount val="3"/>
                <c:pt idx="0">
                  <c:v>не имеют </c:v>
                </c:pt>
                <c:pt idx="1">
                  <c:v>первая категория 50% </c:v>
                </c:pt>
                <c:pt idx="2">
                  <c:v>Высшая категория 50%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Дифференциация</a:t>
            </a:r>
          </a:p>
          <a:p>
            <a:pPr>
              <a:defRPr/>
            </a:pPr>
            <a:r>
              <a:rPr lang="ru-RU"/>
              <a:t> по стажу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Дифференциация по стажу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от 0-2 лет </c:v>
                </c:pt>
                <c:pt idx="1">
                  <c:v>0т 2 - 5  лет</c:v>
                </c:pt>
                <c:pt idx="2">
                  <c:v>от 5-10 лет </c:v>
                </c:pt>
                <c:pt idx="3">
                  <c:v>от 10-15 лет</c:v>
                </c:pt>
                <c:pt idx="4">
                  <c:v>от 15-20 лет</c:v>
                </c:pt>
                <c:pt idx="5">
                  <c:v>от 20 - 30 лет </c:v>
                </c:pt>
                <c:pt idx="6">
                  <c:v>свыше 30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от 0-2 лет </c:v>
                </c:pt>
                <c:pt idx="1">
                  <c:v>0т 2 - 5  лет</c:v>
                </c:pt>
                <c:pt idx="2">
                  <c:v>от 5-10 лет </c:v>
                </c:pt>
                <c:pt idx="3">
                  <c:v>от 10-15 лет</c:v>
                </c:pt>
                <c:pt idx="4">
                  <c:v>от 15-20 лет</c:v>
                </c:pt>
                <c:pt idx="5">
                  <c:v>от 20 - 30 лет </c:v>
                </c:pt>
                <c:pt idx="6">
                  <c:v>свыше 30 лет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 formatCode="0.00%">
                  <c:v>0.37500000000000072</c:v>
                </c:pt>
                <c:pt idx="1">
                  <c:v>0</c:v>
                </c:pt>
                <c:pt idx="2">
                  <c:v>0.25</c:v>
                </c:pt>
                <c:pt idx="3" formatCode="0.00%">
                  <c:v>0.125</c:v>
                </c:pt>
                <c:pt idx="4" formatCode="General">
                  <c:v>0</c:v>
                </c:pt>
                <c:pt idx="5" formatCode="General">
                  <c:v>0</c:v>
                </c:pt>
                <c:pt idx="6">
                  <c:v>0.25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50</Pages>
  <Words>6033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Ладушки</dc:creator>
  <cp:keywords/>
  <dc:description/>
  <cp:lastModifiedBy>Детский сад Ладушки</cp:lastModifiedBy>
  <cp:revision>67</cp:revision>
  <dcterms:created xsi:type="dcterms:W3CDTF">2018-07-19T12:34:00Z</dcterms:created>
  <dcterms:modified xsi:type="dcterms:W3CDTF">2018-11-01T05:01:00Z</dcterms:modified>
</cp:coreProperties>
</file>